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B25D26" w:rsidP="00B25D26">
      <w:pPr>
        <w:jc w:val="center"/>
        <w:rPr>
          <w:b/>
          <w:u w:val="single"/>
        </w:rPr>
      </w:pPr>
      <w:r>
        <w:rPr>
          <w:rFonts w:hint="eastAsia"/>
          <w:b/>
          <w:u w:val="single"/>
        </w:rPr>
        <w:t>網台課程：</w:t>
      </w:r>
      <w:r w:rsidR="00BE306F">
        <w:rPr>
          <w:rFonts w:hint="eastAsia"/>
          <w:b/>
          <w:u w:val="single"/>
        </w:rPr>
        <w:t>現</w:t>
      </w:r>
      <w:r w:rsidR="00663BFA">
        <w:rPr>
          <w:rFonts w:hint="eastAsia"/>
          <w:b/>
          <w:u w:val="single"/>
        </w:rPr>
        <w:t>代新儒家的經典閱讀</w:t>
      </w:r>
    </w:p>
    <w:p w:rsidR="00B25D26" w:rsidRPr="00B25D26" w:rsidRDefault="00B25D26" w:rsidP="00B25D26">
      <w:pPr>
        <w:jc w:val="center"/>
        <w:rPr>
          <w:b/>
          <w:u w:val="single"/>
        </w:rPr>
      </w:pPr>
      <w:r w:rsidRPr="00B25D26">
        <w:rPr>
          <w:rFonts w:hint="eastAsia"/>
          <w:b/>
          <w:u w:val="single"/>
        </w:rPr>
        <w:t>講稿</w:t>
      </w:r>
    </w:p>
    <w:p w:rsidR="00B25D26" w:rsidRPr="00B25D26" w:rsidRDefault="00B25D26" w:rsidP="00B25D26">
      <w:r>
        <w:rPr>
          <w:rFonts w:hint="eastAsia"/>
        </w:rPr>
        <w:t>簡介：</w:t>
      </w:r>
    </w:p>
    <w:p w:rsidR="008D2E52" w:rsidRDefault="00BE306F" w:rsidP="008D2E52">
      <w:r>
        <w:rPr>
          <w:rFonts w:hint="eastAsia"/>
        </w:rPr>
        <w:t xml:space="preserve">　　現</w:t>
      </w:r>
      <w:r w:rsidR="008D2E52">
        <w:rPr>
          <w:rFonts w:hint="eastAsia"/>
        </w:rPr>
        <w:t>代</w:t>
      </w:r>
      <w:r>
        <w:rPr>
          <w:rFonts w:hint="eastAsia"/>
        </w:rPr>
        <w:t>新儒家的學術思想是近代漢語學界中一股不容忽視的學術群體，然而，現</w:t>
      </w:r>
      <w:r w:rsidR="008D2E52">
        <w:rPr>
          <w:rFonts w:hint="eastAsia"/>
        </w:rPr>
        <w:t>代新儒家的學術思想卻</w:t>
      </w:r>
      <w:r w:rsidR="007165FC">
        <w:rPr>
          <w:rFonts w:hint="eastAsia"/>
        </w:rPr>
        <w:t>也</w:t>
      </w:r>
      <w:r w:rsidR="008D2E52">
        <w:rPr>
          <w:rFonts w:hint="eastAsia"/>
        </w:rPr>
        <w:t>是一個龐大的</w:t>
      </w:r>
      <w:r w:rsidR="007165FC">
        <w:rPr>
          <w:rFonts w:hint="eastAsia"/>
        </w:rPr>
        <w:t>思想資源，當</w:t>
      </w:r>
      <w:r w:rsidR="008D2E52">
        <w:rPr>
          <w:rFonts w:hint="eastAsia"/>
        </w:rPr>
        <w:t>中的各人皆在學術思想上有所專精有所系統的</w:t>
      </w:r>
      <w:r w:rsidR="007165FC">
        <w:rPr>
          <w:rFonts w:hint="eastAsia"/>
        </w:rPr>
        <w:t>思想建構，單單從著作的數量來說已經是一個令人卻</w:t>
      </w:r>
      <w:r w:rsidR="008D2E52">
        <w:rPr>
          <w:rFonts w:hint="eastAsia"/>
        </w:rPr>
        <w:t>步</w:t>
      </w:r>
      <w:r w:rsidR="007165FC">
        <w:rPr>
          <w:rFonts w:hint="eastAsia"/>
        </w:rPr>
        <w:t>的境況</w:t>
      </w:r>
      <w:r w:rsidR="008D2E52">
        <w:rPr>
          <w:rFonts w:hint="eastAsia"/>
        </w:rPr>
        <w:t>，例如：《牟宗三先生全集》有三十二冊；《唐君毅全集》有三十冊；《熊十力全集》也有十冊，而且，在浩瀚</w:t>
      </w:r>
      <w:proofErr w:type="gramStart"/>
      <w:r w:rsidR="008D2E52">
        <w:rPr>
          <w:rFonts w:hint="eastAsia"/>
        </w:rPr>
        <w:t>的卷籍中</w:t>
      </w:r>
      <w:proofErr w:type="gramEnd"/>
      <w:r w:rsidR="008D2E52">
        <w:rPr>
          <w:rFonts w:hint="eastAsia"/>
        </w:rPr>
        <w:t>更涉及古</w:t>
      </w:r>
      <w:r w:rsidR="007165FC">
        <w:rPr>
          <w:rFonts w:hint="eastAsia"/>
        </w:rPr>
        <w:t>今</w:t>
      </w:r>
      <w:r w:rsidR="008D2E52">
        <w:rPr>
          <w:rFonts w:hint="eastAsia"/>
        </w:rPr>
        <w:t>中西印等各個不同的思想</w:t>
      </w:r>
      <w:r w:rsidR="007165FC">
        <w:rPr>
          <w:rFonts w:hint="eastAsia"/>
        </w:rPr>
        <w:t>系</w:t>
      </w:r>
      <w:r w:rsidR="008D2E52">
        <w:rPr>
          <w:rFonts w:hint="eastAsia"/>
        </w:rPr>
        <w:t>統，實在不容易消化或閱讀。有見於此，本節目即從中找出個別較為少人注意又理應不容忽視的著作，與大家一同分享當中的要義，冀盼為大家管窺當代新儒家思想的部分</w:t>
      </w:r>
      <w:r w:rsidR="007165FC">
        <w:rPr>
          <w:rFonts w:hint="eastAsia"/>
        </w:rPr>
        <w:t>精彩</w:t>
      </w:r>
      <w:r w:rsidR="008D2E52">
        <w:rPr>
          <w:rFonts w:hint="eastAsia"/>
        </w:rPr>
        <w:t>面貌。</w:t>
      </w:r>
    </w:p>
    <w:p w:rsidR="00213A5B" w:rsidRDefault="00213A5B" w:rsidP="008D2E52"/>
    <w:p w:rsidR="00B25D26" w:rsidRDefault="00B25D26" w:rsidP="00B737CA">
      <w:pPr>
        <w:pStyle w:val="yiv8433645725msonormal"/>
        <w:spacing w:before="0" w:beforeAutospacing="0" w:after="0" w:afterAutospacing="0"/>
        <w:rPr>
          <w:rFonts w:ascii="Microsoft Jhenghai" w:hAnsi="Microsoft Jhenghai" w:hint="eastAsia"/>
          <w:color w:val="00000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8D2E52" w:rsidRPr="008D2E52" w:rsidRDefault="008D2E52" w:rsidP="008D2E52">
      <w:pPr>
        <w:rPr>
          <w:b/>
        </w:rPr>
      </w:pPr>
      <w:r w:rsidRPr="0029559D">
        <w:rPr>
          <w:rFonts w:hint="eastAsia"/>
          <w:b/>
        </w:rPr>
        <w:t>第</w:t>
      </w:r>
      <w:r w:rsidR="00582467">
        <w:rPr>
          <w:rFonts w:hint="eastAsia"/>
          <w:b/>
        </w:rPr>
        <w:t>十</w:t>
      </w:r>
      <w:r w:rsidR="0075012A">
        <w:rPr>
          <w:rFonts w:hint="eastAsia"/>
          <w:b/>
        </w:rPr>
        <w:t>八</w:t>
      </w:r>
      <w:r w:rsidRPr="0029559D">
        <w:rPr>
          <w:rFonts w:hint="eastAsia"/>
          <w:b/>
        </w:rPr>
        <w:t>集：</w:t>
      </w:r>
      <w:r w:rsidR="009777F5">
        <w:rPr>
          <w:rFonts w:hint="eastAsia"/>
          <w:b/>
        </w:rPr>
        <w:t>徐復觀</w:t>
      </w:r>
      <w:r w:rsidR="005C71A6">
        <w:rPr>
          <w:rFonts w:hint="eastAsia"/>
          <w:b/>
        </w:rPr>
        <w:t>的</w:t>
      </w:r>
      <w:r w:rsidR="004E41D8">
        <w:rPr>
          <w:rFonts w:hint="eastAsia"/>
          <w:b/>
        </w:rPr>
        <w:t>《</w:t>
      </w:r>
      <w:r w:rsidR="009777F5">
        <w:rPr>
          <w:rFonts w:hint="eastAsia"/>
          <w:b/>
        </w:rPr>
        <w:t>中國藝術精神</w:t>
      </w:r>
      <w:r w:rsidR="004E41D8">
        <w:rPr>
          <w:rFonts w:hint="eastAsia"/>
          <w:b/>
        </w:rPr>
        <w:t>》</w:t>
      </w:r>
      <w:r w:rsidR="00B83633">
        <w:rPr>
          <w:rFonts w:hint="eastAsia"/>
          <w:b/>
        </w:rPr>
        <w:t>之</w:t>
      </w:r>
      <w:proofErr w:type="gramStart"/>
      <w:r w:rsidR="00F70ED7">
        <w:rPr>
          <w:rFonts w:hint="eastAsia"/>
          <w:b/>
        </w:rPr>
        <w:t>三</w:t>
      </w:r>
      <w:proofErr w:type="gramEnd"/>
      <w:r w:rsidR="00CA1CBE">
        <w:rPr>
          <w:rFonts w:hint="eastAsia"/>
          <w:b/>
        </w:rPr>
        <w:t>：</w:t>
      </w:r>
      <w:r w:rsidR="00F70ED7">
        <w:rPr>
          <w:rFonts w:hint="eastAsia"/>
          <w:b/>
        </w:rPr>
        <w:t>徐</w:t>
      </w:r>
      <w:proofErr w:type="gramStart"/>
      <w:r w:rsidR="00F70ED7">
        <w:rPr>
          <w:rFonts w:hint="eastAsia"/>
          <w:b/>
        </w:rPr>
        <w:t>復觀論莊</w:t>
      </w:r>
      <w:r w:rsidR="00781094">
        <w:rPr>
          <w:rFonts w:hint="eastAsia"/>
          <w:b/>
        </w:rPr>
        <w:t>子</w:t>
      </w:r>
      <w:proofErr w:type="gramEnd"/>
      <w:r w:rsidR="00781094">
        <w:rPr>
          <w:rFonts w:hint="eastAsia"/>
          <w:b/>
        </w:rPr>
        <w:t>的藝術精神</w:t>
      </w:r>
    </w:p>
    <w:p w:rsidR="007C3CA3" w:rsidRPr="0075012A" w:rsidRDefault="007C3CA3" w:rsidP="00587202"/>
    <w:p w:rsidR="00CB718A" w:rsidRPr="0075229C" w:rsidRDefault="00F70ED7" w:rsidP="00CB718A">
      <w:pPr>
        <w:rPr>
          <w:rFonts w:asciiTheme="minorEastAsia" w:hAnsiTheme="minorEastAsia"/>
          <w:b/>
        </w:rPr>
      </w:pPr>
      <w:r>
        <w:rPr>
          <w:rFonts w:hint="eastAsia"/>
          <w:b/>
        </w:rPr>
        <w:t>《中國藝術精神》：第二章〈中國藝術精神主體之呈現──《莊子》的再發現〉</w:t>
      </w:r>
    </w:p>
    <w:p w:rsidR="00CB718A" w:rsidRPr="00781094" w:rsidRDefault="00CB718A" w:rsidP="00CB718A"/>
    <w:p w:rsidR="00F70ED7" w:rsidRPr="00F70ED7" w:rsidRDefault="00CB718A" w:rsidP="00F70ED7">
      <w:pPr>
        <w:rPr>
          <w:rFonts w:asciiTheme="minorEastAsia" w:hAnsiTheme="minorEastAsia"/>
        </w:rPr>
      </w:pPr>
      <w:r>
        <w:rPr>
          <w:rFonts w:hint="eastAsia"/>
        </w:rPr>
        <w:t xml:space="preserve">　　各位聽眾好，我係韓曉華博士，好高興與大家一同分享當代新儒家的經典閱讀。</w:t>
      </w:r>
      <w:proofErr w:type="gramStart"/>
      <w:r>
        <w:rPr>
          <w:rFonts w:hint="eastAsia"/>
        </w:rPr>
        <w:t>今集我</w:t>
      </w:r>
      <w:proofErr w:type="gramEnd"/>
      <w:r>
        <w:rPr>
          <w:rFonts w:hint="eastAsia"/>
        </w:rPr>
        <w:t>會</w:t>
      </w:r>
      <w:r w:rsidR="008D2E5D">
        <w:rPr>
          <w:rFonts w:hint="eastAsia"/>
        </w:rPr>
        <w:t>繼續</w:t>
      </w:r>
      <w:r>
        <w:rPr>
          <w:rFonts w:hint="eastAsia"/>
        </w:rPr>
        <w:t>分享</w:t>
      </w:r>
      <w:r w:rsidR="009777F5">
        <w:rPr>
          <w:rFonts w:hint="eastAsia"/>
        </w:rPr>
        <w:t>徐復觀</w:t>
      </w:r>
      <w:r>
        <w:rPr>
          <w:rFonts w:hint="eastAsia"/>
        </w:rPr>
        <w:t>先生的《</w:t>
      </w:r>
      <w:r w:rsidR="009777F5">
        <w:rPr>
          <w:rFonts w:hint="eastAsia"/>
        </w:rPr>
        <w:t>中國藝術精神》</w:t>
      </w:r>
      <w:r w:rsidR="008D2E5D">
        <w:rPr>
          <w:rFonts w:hint="eastAsia"/>
        </w:rPr>
        <w:t>。在上一集，我們主要討論了《中國藝術精神》</w:t>
      </w:r>
      <w:r w:rsidR="00F70ED7">
        <w:rPr>
          <w:rFonts w:hint="eastAsia"/>
        </w:rPr>
        <w:t>第一章</w:t>
      </w:r>
      <w:r w:rsidR="00BC53B9" w:rsidRPr="00BC53B9">
        <w:rPr>
          <w:rFonts w:hint="eastAsia"/>
        </w:rPr>
        <w:t>〈由音樂探索孔子的藝術精神〉</w:t>
      </w:r>
      <w:r w:rsidR="00F70ED7">
        <w:rPr>
          <w:rFonts w:hint="eastAsia"/>
        </w:rPr>
        <w:t>，在這一章，徐復觀先生「仁與樂的統一」，即是道德與藝術在「和」的意義上能得到一種融合。</w:t>
      </w:r>
      <w:proofErr w:type="gramStart"/>
      <w:r w:rsidR="00F70ED7">
        <w:rPr>
          <w:rFonts w:hint="eastAsia"/>
        </w:rPr>
        <w:t>今集我們</w:t>
      </w:r>
      <w:proofErr w:type="gramEnd"/>
      <w:r w:rsidR="00F70ED7">
        <w:rPr>
          <w:rFonts w:hint="eastAsia"/>
        </w:rPr>
        <w:t>會講</w:t>
      </w:r>
      <w:r w:rsidR="00F70ED7" w:rsidRPr="00F70ED7">
        <w:rPr>
          <w:rFonts w:hint="eastAsia"/>
        </w:rPr>
        <w:t>《中國藝術精神》</w:t>
      </w:r>
      <w:r w:rsidR="00F70ED7">
        <w:rPr>
          <w:rFonts w:hint="eastAsia"/>
        </w:rPr>
        <w:t>的</w:t>
      </w:r>
      <w:r w:rsidR="00F70ED7" w:rsidRPr="00F70ED7">
        <w:rPr>
          <w:rFonts w:hint="eastAsia"/>
        </w:rPr>
        <w:t>第二章〈中國藝術精神主體之呈現──《莊子》的再發現〉</w:t>
      </w:r>
      <w:r w:rsidR="00F70ED7">
        <w:rPr>
          <w:rFonts w:hint="eastAsia"/>
        </w:rPr>
        <w:t>，這一章</w:t>
      </w:r>
      <w:proofErr w:type="gramStart"/>
      <w:r w:rsidR="00F70ED7">
        <w:rPr>
          <w:rFonts w:hint="eastAsia"/>
        </w:rPr>
        <w:t>可以說是</w:t>
      </w:r>
      <w:r w:rsidR="00F70ED7" w:rsidRPr="00F70ED7">
        <w:rPr>
          <w:rFonts w:hint="eastAsia"/>
        </w:rPr>
        <w:t>《中國藝術精神》</w:t>
      </w:r>
      <w:proofErr w:type="gramEnd"/>
      <w:r w:rsidR="00F70ED7">
        <w:rPr>
          <w:rFonts w:hint="eastAsia"/>
        </w:rPr>
        <w:t>一書內</w:t>
      </w:r>
      <w:proofErr w:type="gramStart"/>
      <w:r w:rsidR="00F70ED7">
        <w:rPr>
          <w:rFonts w:hint="eastAsia"/>
        </w:rPr>
        <w:t>最</w:t>
      </w:r>
      <w:proofErr w:type="gramEnd"/>
      <w:r w:rsidR="00F70ED7">
        <w:rPr>
          <w:rFonts w:hint="eastAsia"/>
        </w:rPr>
        <w:t>核心的一章</w:t>
      </w:r>
      <w:r w:rsidR="00072B29">
        <w:rPr>
          <w:rFonts w:hint="eastAsia"/>
        </w:rPr>
        <w:t>，單單從這一章的內容頁數來看，我看的是中國內地華東</w:t>
      </w:r>
      <w:r w:rsidR="005D03BD">
        <w:rPr>
          <w:rFonts w:hint="eastAsia"/>
        </w:rPr>
        <w:t>師範大學出版的簡體字本，這是因為我原來的台灣學生書局版本被收藏得太隱蔽，我嘗試找了差不多</w:t>
      </w:r>
      <w:proofErr w:type="gramStart"/>
      <w:r w:rsidR="005D03BD">
        <w:rPr>
          <w:rFonts w:hint="eastAsia"/>
        </w:rPr>
        <w:t>一</w:t>
      </w:r>
      <w:proofErr w:type="gramEnd"/>
      <w:r w:rsidR="005D03BD">
        <w:rPr>
          <w:rFonts w:hint="eastAsia"/>
        </w:rPr>
        <w:t>固星期也找不到，所以轉而使用這個由網絡上下載來的華東師範出版的簡體字版，其實，</w:t>
      </w:r>
      <w:r w:rsidR="0075012A">
        <w:rPr>
          <w:rFonts w:hint="eastAsia"/>
        </w:rPr>
        <w:t>我電腦上還有一個由中國內地湖北人民出版的《徐復觀文集》的版本，</w:t>
      </w:r>
      <w:r w:rsidR="005D03BD">
        <w:rPr>
          <w:rFonts w:hint="eastAsia"/>
        </w:rPr>
        <w:t>當然</w:t>
      </w:r>
      <w:r w:rsidR="0075012A">
        <w:rPr>
          <w:rFonts w:hint="eastAsia"/>
        </w:rPr>
        <w:t>地，我自己也未有時間將幾</w:t>
      </w:r>
      <w:r w:rsidR="005D03BD">
        <w:rPr>
          <w:rFonts w:hint="eastAsia"/>
        </w:rPr>
        <w:t>個版</w:t>
      </w:r>
      <w:r w:rsidR="0075012A">
        <w:rPr>
          <w:rFonts w:hint="eastAsia"/>
        </w:rPr>
        <w:t>本作出對照，暫時只依據華東師範出版的版本來看</w:t>
      </w:r>
      <w:r w:rsidR="00F70ED7">
        <w:rPr>
          <w:rFonts w:hint="eastAsia"/>
        </w:rPr>
        <w:t>。</w:t>
      </w:r>
      <w:r w:rsidR="0075012A">
        <w:rPr>
          <w:rFonts w:hint="eastAsia"/>
        </w:rPr>
        <w:t>《中國藝術精神》一書約有</w:t>
      </w:r>
      <w:r w:rsidR="0075012A">
        <w:rPr>
          <w:rFonts w:hint="eastAsia"/>
        </w:rPr>
        <w:t>370</w:t>
      </w:r>
      <w:r w:rsidR="0075012A">
        <w:rPr>
          <w:rFonts w:hint="eastAsia"/>
        </w:rPr>
        <w:t>頁，正文的十篇文章</w:t>
      </w:r>
      <w:proofErr w:type="gramStart"/>
      <w:r w:rsidR="0075012A">
        <w:rPr>
          <w:rFonts w:hint="eastAsia"/>
        </w:rPr>
        <w:t>佔</w:t>
      </w:r>
      <w:proofErr w:type="gramEnd"/>
      <w:r w:rsidR="0075012A">
        <w:rPr>
          <w:rFonts w:hint="eastAsia"/>
        </w:rPr>
        <w:t>約</w:t>
      </w:r>
      <w:r w:rsidR="0075012A">
        <w:rPr>
          <w:rFonts w:hint="eastAsia"/>
        </w:rPr>
        <w:t>290</w:t>
      </w:r>
      <w:r w:rsidR="0075012A">
        <w:rPr>
          <w:rFonts w:hint="eastAsia"/>
        </w:rPr>
        <w:t>頁，然而，單單是</w:t>
      </w:r>
      <w:r w:rsidR="0075012A" w:rsidRPr="00F70ED7">
        <w:rPr>
          <w:rFonts w:hint="eastAsia"/>
        </w:rPr>
        <w:t>第二章〈中國藝術精神主體之呈現</w:t>
      </w:r>
      <w:r w:rsidR="0075012A">
        <w:rPr>
          <w:rFonts w:hint="eastAsia"/>
        </w:rPr>
        <w:t>〉已經</w:t>
      </w:r>
      <w:proofErr w:type="gramStart"/>
      <w:r w:rsidR="0075012A">
        <w:rPr>
          <w:rFonts w:hint="eastAsia"/>
        </w:rPr>
        <w:t>佔</w:t>
      </w:r>
      <w:proofErr w:type="gramEnd"/>
      <w:r w:rsidR="0075012A">
        <w:rPr>
          <w:rFonts w:hint="eastAsia"/>
        </w:rPr>
        <w:t>了超過</w:t>
      </w:r>
      <w:r w:rsidR="0075012A">
        <w:rPr>
          <w:rFonts w:hint="eastAsia"/>
        </w:rPr>
        <w:t>50</w:t>
      </w:r>
      <w:r w:rsidR="0075012A">
        <w:rPr>
          <w:rFonts w:hint="eastAsia"/>
        </w:rPr>
        <w:t>多頁，由這方面來看，徐復觀先生以《莊子》來探討中國的「藝術精神」</w:t>
      </w:r>
      <w:proofErr w:type="gramStart"/>
      <w:r w:rsidR="0075012A">
        <w:rPr>
          <w:rFonts w:hint="eastAsia"/>
        </w:rPr>
        <w:t>可以說是全書</w:t>
      </w:r>
      <w:proofErr w:type="gramEnd"/>
      <w:r w:rsidR="0075012A">
        <w:rPr>
          <w:rFonts w:hint="eastAsia"/>
        </w:rPr>
        <w:t>的重心，再回頭看徐復觀先生在〈序言〉的說法，就更可以肯定，徐復觀先生在整本《中國藝術精神》的開展，正是以《莊子》的「藝術精神」為理論的基石，這就是第二章的重要性。當然地，從另一個</w:t>
      </w:r>
      <w:proofErr w:type="gramStart"/>
      <w:r w:rsidR="0075012A">
        <w:rPr>
          <w:rFonts w:hint="eastAsia"/>
        </w:rPr>
        <w:t>方角來</w:t>
      </w:r>
      <w:proofErr w:type="gramEnd"/>
      <w:r w:rsidR="0075012A">
        <w:rPr>
          <w:rFonts w:hint="eastAsia"/>
        </w:rPr>
        <w:t>看，假如徐復觀先生在本章所討論《莊子》的「藝術精神」的觀念是有問題，或站不住腳的話，則全本《中國藝術精神》所論述的理論效力是大打折扣的，而中文大學哲學系退休教授劉昌元先生就曾經</w:t>
      </w:r>
      <w:r w:rsidR="00735BDF">
        <w:rPr>
          <w:rFonts w:hint="eastAsia"/>
        </w:rPr>
        <w:t>撰寫論文從這一點來評論《中國藝精神》這本書。現在我們先不去討論《中國藝術精神》被評</w:t>
      </w:r>
      <w:r w:rsidR="00735BDF">
        <w:rPr>
          <w:rFonts w:hint="eastAsia"/>
        </w:rPr>
        <w:lastRenderedPageBreak/>
        <w:t>論的問題，而是先從第二章〈</w:t>
      </w:r>
      <w:r w:rsidR="00735BDF" w:rsidRPr="00F70ED7">
        <w:rPr>
          <w:rFonts w:hint="eastAsia"/>
        </w:rPr>
        <w:t>中國藝術精神主體之呈現──《莊子》的再發現</w:t>
      </w:r>
      <w:r w:rsidR="00735BDF">
        <w:rPr>
          <w:rFonts w:hint="eastAsia"/>
        </w:rPr>
        <w:t>〉的文本來敘述徐復觀先生如何來論證他</w:t>
      </w:r>
      <w:proofErr w:type="gramStart"/>
      <w:r w:rsidR="00735BDF">
        <w:rPr>
          <w:rFonts w:hint="eastAsia"/>
        </w:rPr>
        <w:t>所說的莊子</w:t>
      </w:r>
      <w:proofErr w:type="gramEnd"/>
      <w:r w:rsidR="00735BDF">
        <w:rPr>
          <w:rFonts w:hint="eastAsia"/>
        </w:rPr>
        <w:t>的「藝術精神」。</w:t>
      </w:r>
    </w:p>
    <w:p w:rsidR="00933C91" w:rsidRPr="00F70ED7" w:rsidRDefault="00933C91" w:rsidP="00F70ED7"/>
    <w:p w:rsidR="00F70ED7" w:rsidRDefault="00735BDF" w:rsidP="00F70ED7">
      <w:r>
        <w:rPr>
          <w:rFonts w:hint="eastAsia"/>
        </w:rPr>
        <w:t xml:space="preserve">　　在〈</w:t>
      </w:r>
      <w:r w:rsidRPr="00F70ED7">
        <w:rPr>
          <w:rFonts w:hint="eastAsia"/>
        </w:rPr>
        <w:t>中國藝術精神主體之呈現</w:t>
      </w:r>
      <w:r>
        <w:rPr>
          <w:rFonts w:hint="eastAsia"/>
        </w:rPr>
        <w:t>〉中，徐復觀先生先帶出一個問題，即：</w:t>
      </w:r>
      <w:r w:rsidR="007023FD">
        <w:rPr>
          <w:rFonts w:hint="eastAsia"/>
        </w:rPr>
        <w:t>從他的《中國人性論史（先秦篇）》中對於老莊的道家思想的發掘，尤其是道家思想所成就的人生觀是否僅為</w:t>
      </w:r>
      <w:proofErr w:type="gramStart"/>
      <w:r w:rsidR="007023FD">
        <w:rPr>
          <w:rFonts w:hint="eastAsia"/>
        </w:rPr>
        <w:t>一種虛靜</w:t>
      </w:r>
      <w:proofErr w:type="gramEnd"/>
      <w:r w:rsidR="007023FD">
        <w:rPr>
          <w:rFonts w:hint="eastAsia"/>
        </w:rPr>
        <w:t>，甚至虛浮的人生態度呢？經過徐復觀先生對於中國畫的關注後，他發現道家思想所主張</w:t>
      </w:r>
      <w:proofErr w:type="gramStart"/>
      <w:r w:rsidR="007023FD">
        <w:rPr>
          <w:rFonts w:hint="eastAsia"/>
        </w:rPr>
        <w:t>的虛靜的</w:t>
      </w:r>
      <w:proofErr w:type="gramEnd"/>
      <w:r w:rsidR="007023FD">
        <w:rPr>
          <w:rFonts w:hint="eastAsia"/>
        </w:rPr>
        <w:t>人生，其實是一種藝術的人生，亦即是中國純粹的藝術精神。由這種假設作開始，徐復觀先生就逐步論述莊子思想中所具有的「藝術精神」。</w:t>
      </w:r>
    </w:p>
    <w:p w:rsidR="0011293B" w:rsidRDefault="0011293B" w:rsidP="00F70ED7">
      <w:pPr>
        <w:rPr>
          <w:rFonts w:hint="eastAsia"/>
          <w:lang w:eastAsia="zh-HK"/>
        </w:rPr>
      </w:pPr>
    </w:p>
    <w:p w:rsidR="007C6785" w:rsidRDefault="0011293B" w:rsidP="00B629B8">
      <w:pPr>
        <w:rPr>
          <w:rFonts w:hint="eastAsia"/>
        </w:rPr>
      </w:pPr>
      <w:r>
        <w:rPr>
          <w:rFonts w:hint="eastAsia"/>
        </w:rPr>
        <w:t xml:space="preserve">　　</w:t>
      </w:r>
      <w:r w:rsidR="001C5C7E">
        <w:rPr>
          <w:rFonts w:hint="eastAsia"/>
        </w:rPr>
        <w:t>徐復觀先生從道家的「道」觀念作入手討論，他指出道家思想由老子至莊子，即是從道的客觀意義進至主觀意義，尤其是從形上思辨的層面進至人生修養的境界，而從人生修養的「</w:t>
      </w:r>
      <w:proofErr w:type="gramStart"/>
      <w:r w:rsidR="001C5C7E">
        <w:rPr>
          <w:rFonts w:hint="eastAsia"/>
        </w:rPr>
        <w:t>體道</w:t>
      </w:r>
      <w:proofErr w:type="gramEnd"/>
      <w:r w:rsidR="001C5C7E">
        <w:rPr>
          <w:rFonts w:hint="eastAsia"/>
        </w:rPr>
        <w:t>」來說，則此人生的體驗實是一藝術的人生，而所體驗的「道」即藝術精神。徐復觀先生更以藝術家對於藝術品的創造來比擬莊子的人生修養，藝術家創造藝術品的過程即近於人生透過《莊子》所提及的種種修養工夫（如坐忘、心齋），藝術品的現成即近於《莊子》所提及達至「逍遙」或無對的人生境界，如此，即可以說，道家或《莊子》的「道」實即是「藝術精神」。</w:t>
      </w:r>
      <w:r w:rsidR="00C61FF8">
        <w:rPr>
          <w:rFonts w:hint="eastAsia"/>
        </w:rPr>
        <w:t>於</w:t>
      </w:r>
      <w:r w:rsidR="001C5C7E">
        <w:rPr>
          <w:rFonts w:hint="eastAsia"/>
        </w:rPr>
        <w:t>此，徐復</w:t>
      </w:r>
      <w:r w:rsidR="00C61FF8">
        <w:rPr>
          <w:rFonts w:hint="eastAsia"/>
        </w:rPr>
        <w:t>觀先生即處理此「道」（藝術精神）的</w:t>
      </w:r>
      <w:proofErr w:type="gramStart"/>
      <w:r w:rsidR="00C61FF8">
        <w:rPr>
          <w:rFonts w:hint="eastAsia"/>
        </w:rPr>
        <w:t>可能入路及</w:t>
      </w:r>
      <w:proofErr w:type="gramEnd"/>
      <w:r w:rsidR="00C61FF8">
        <w:rPr>
          <w:rFonts w:hint="eastAsia"/>
        </w:rPr>
        <w:t>實踐。</w:t>
      </w:r>
      <w:r w:rsidR="007C6785">
        <w:rPr>
          <w:rFonts w:hint="eastAsia"/>
        </w:rPr>
        <w:t>然而，徐復觀先生是如何論證道家的「道」即是「藝術精神」呢？他其實透過幾個重要的步驟作出論述。</w:t>
      </w:r>
    </w:p>
    <w:p w:rsidR="007C6785" w:rsidRDefault="007C6785" w:rsidP="00B629B8">
      <w:pPr>
        <w:rPr>
          <w:rFonts w:hint="eastAsia"/>
        </w:rPr>
      </w:pPr>
    </w:p>
    <w:p w:rsidR="007C6785" w:rsidRDefault="007C6785" w:rsidP="00B629B8">
      <w:pPr>
        <w:rPr>
          <w:rFonts w:hint="eastAsia"/>
        </w:rPr>
      </w:pPr>
      <w:r>
        <w:rPr>
          <w:rFonts w:hint="eastAsia"/>
        </w:rPr>
        <w:t xml:space="preserve">　　</w:t>
      </w:r>
      <w:r w:rsidR="0011293B">
        <w:rPr>
          <w:rFonts w:hint="eastAsia"/>
        </w:rPr>
        <w:t>首先，徐復觀先生要處理道家思想中關於「藝」、「技」、「美」和「樂」的問題，道家思想與儒家思想在「藝」方面有很大的差別，儒家思想中有討論「藝」的事，所謂「六藝」，即是禮、樂、</w:t>
      </w:r>
      <w:proofErr w:type="gramStart"/>
      <w:r w:rsidR="0011293B">
        <w:rPr>
          <w:rFonts w:hint="eastAsia"/>
        </w:rPr>
        <w:t>御</w:t>
      </w:r>
      <w:proofErr w:type="gramEnd"/>
      <w:r w:rsidR="0011293B">
        <w:rPr>
          <w:rFonts w:hint="eastAsia"/>
        </w:rPr>
        <w:t>、射、數、書等六種不同的技能，即是說，從「六藝」的「藝」來說，</w:t>
      </w:r>
      <w:r w:rsidR="00DD354F">
        <w:rPr>
          <w:rFonts w:hint="eastAsia"/>
        </w:rPr>
        <w:t>「藝」其實是指技能，然而，在現代的「藝」意義</w:t>
      </w:r>
      <w:proofErr w:type="gramStart"/>
      <w:r w:rsidR="00DD354F">
        <w:rPr>
          <w:rFonts w:hint="eastAsia"/>
        </w:rPr>
        <w:t>來說則已經</w:t>
      </w:r>
      <w:proofErr w:type="gramEnd"/>
      <w:r w:rsidR="00DD354F">
        <w:rPr>
          <w:rFonts w:hint="eastAsia"/>
        </w:rPr>
        <w:t>轉而為西方思想中</w:t>
      </w:r>
      <w:r w:rsidR="00DD354F">
        <w:rPr>
          <w:rFonts w:hint="eastAsia"/>
        </w:rPr>
        <w:t>ART</w:t>
      </w:r>
      <w:r w:rsidR="00DD354F">
        <w:rPr>
          <w:rFonts w:hint="eastAsia"/>
        </w:rPr>
        <w:t>的意思，</w:t>
      </w:r>
      <w:r w:rsidR="00192A05">
        <w:rPr>
          <w:rFonts w:hint="eastAsia"/>
        </w:rPr>
        <w:t>換言之，在古代中國即使有「藝」的用語，卻並不是近代的藝術或藝術精神的意思，而相似於近代所謂的藝術或「藝術精神」意思的反而是道家「道」的深層意思。</w:t>
      </w:r>
      <w:r w:rsidR="008B04DB">
        <w:rPr>
          <w:rFonts w:hint="eastAsia"/>
        </w:rPr>
        <w:t>依此，</w:t>
      </w:r>
      <w:r w:rsidR="004D58BA">
        <w:rPr>
          <w:rFonts w:hint="eastAsia"/>
        </w:rPr>
        <w:t>徐復觀先生</w:t>
      </w:r>
      <w:r w:rsidR="008B04DB">
        <w:rPr>
          <w:rFonts w:hint="eastAsia"/>
        </w:rPr>
        <w:t>更認定「道」或藝術精神，實際上是具有從技能升華至審美，更能達到愉悅狀態的過</w:t>
      </w:r>
      <w:r w:rsidR="00B629B8">
        <w:rPr>
          <w:rFonts w:hint="eastAsia"/>
        </w:rPr>
        <w:t>程，如此，藝術精神或「道」即兼備巧、美與樂的不同層次。</w:t>
      </w:r>
    </w:p>
    <w:p w:rsidR="007C6785" w:rsidRDefault="007C6785" w:rsidP="00B629B8">
      <w:pPr>
        <w:rPr>
          <w:rFonts w:hint="eastAsia"/>
        </w:rPr>
      </w:pPr>
    </w:p>
    <w:p w:rsidR="007C6785" w:rsidRDefault="007C6785" w:rsidP="00B629B8">
      <w:pPr>
        <w:rPr>
          <w:rFonts w:hint="eastAsia"/>
        </w:rPr>
      </w:pPr>
      <w:r>
        <w:rPr>
          <w:rFonts w:hint="eastAsia"/>
        </w:rPr>
        <w:t xml:space="preserve">　　</w:t>
      </w:r>
      <w:r w:rsidR="00B629B8">
        <w:rPr>
          <w:rFonts w:hint="eastAsia"/>
        </w:rPr>
        <w:t>其次，</w:t>
      </w:r>
      <w:r>
        <w:rPr>
          <w:rFonts w:hint="eastAsia"/>
        </w:rPr>
        <w:t>以</w:t>
      </w:r>
      <w:r w:rsidR="00B629B8">
        <w:rPr>
          <w:rFonts w:hint="eastAsia"/>
        </w:rPr>
        <w:t>「巧、美與樂」等不同</w:t>
      </w:r>
      <w:r>
        <w:rPr>
          <w:rFonts w:hint="eastAsia"/>
        </w:rPr>
        <w:t>的</w:t>
      </w:r>
      <w:r w:rsidR="00B629B8">
        <w:rPr>
          <w:rFonts w:hint="eastAsia"/>
        </w:rPr>
        <w:t>層次</w:t>
      </w:r>
      <w:r>
        <w:rPr>
          <w:rFonts w:hint="eastAsia"/>
        </w:rPr>
        <w:t>作為</w:t>
      </w:r>
      <w:r w:rsidR="00B629B8">
        <w:rPr>
          <w:rFonts w:hint="eastAsia"/>
        </w:rPr>
        <w:t>藝術精神之呈現，從藝術品的創造較為容易理解，然而，進深來討論道家的「藝術精神」，則需要</w:t>
      </w:r>
      <w:r w:rsidR="006B2173">
        <w:rPr>
          <w:rFonts w:hint="eastAsia"/>
        </w:rPr>
        <w:t>個體的精神修養來說，用問題來表達，即：從個人的修養所進行的工夫如何能達至「藝術精神」的可能呢？在此，徐觀先生提出了莊子思想中的核心：遊。</w:t>
      </w:r>
      <w:r w:rsidR="00822FDD">
        <w:rPr>
          <w:rFonts w:hint="eastAsia"/>
        </w:rPr>
        <w:t>在《莊子》內七篇中的第一篇〈逍遙遊〉，相信大家也會聽說過，一般來講「逍遙」就是一種精神的境界，然而，徐復觀先生則提出「遊」的重要，他指出「遊」具有象徵精神自由的意義。「遊」字的基本涵義本是指旗幟的隨風而飄的流動，亦是指無有拘束之</w:t>
      </w:r>
      <w:r w:rsidR="00822FDD">
        <w:rPr>
          <w:rFonts w:hint="eastAsia"/>
        </w:rPr>
        <w:lastRenderedPageBreak/>
        <w:t>意思，</w:t>
      </w:r>
      <w:proofErr w:type="gramStart"/>
      <w:r w:rsidR="00822FDD">
        <w:rPr>
          <w:rFonts w:hint="eastAsia"/>
        </w:rPr>
        <w:t>由段玉裁注</w:t>
      </w:r>
      <w:proofErr w:type="gramEnd"/>
      <w:r w:rsidR="00822FDD">
        <w:rPr>
          <w:rFonts w:hint="eastAsia"/>
        </w:rPr>
        <w:t>的《說文解字》則引伸為「遊戲」的意思，徐復觀先生本於此「遊戲」的意思來解說莊子在精神自由的解放，</w:t>
      </w:r>
      <w:proofErr w:type="gramStart"/>
      <w:r w:rsidR="00225767">
        <w:rPr>
          <w:rFonts w:hint="eastAsia"/>
        </w:rPr>
        <w:t>更從而</w:t>
      </w:r>
      <w:proofErr w:type="gramEnd"/>
      <w:r w:rsidR="00225767">
        <w:rPr>
          <w:rFonts w:hint="eastAsia"/>
        </w:rPr>
        <w:t>以外篇篇的〈在宥篇〉指點「遊戲」與「樂」，即「遊戲」基本意義之中並不求實際的利益，其中的快意是在乎於當下的表現，亦不受到經驗的限制，以此性質來看，則與現代的藝術創造具有不少的符合之處</w:t>
      </w:r>
      <w:r w:rsidR="00C07A53">
        <w:rPr>
          <w:rFonts w:hint="eastAsia"/>
        </w:rPr>
        <w:t>，由此進而提出：「莊子之所謂至人、真人、神人，</w:t>
      </w:r>
      <w:proofErr w:type="gramStart"/>
      <w:r w:rsidR="00C07A53">
        <w:rPr>
          <w:rFonts w:hint="eastAsia"/>
        </w:rPr>
        <w:t>可以說都是</w:t>
      </w:r>
      <w:proofErr w:type="gramEnd"/>
      <w:r w:rsidR="00C07A53">
        <w:rPr>
          <w:rFonts w:hint="eastAsia"/>
        </w:rPr>
        <w:t>能遊的人。能遊的人，實即藝術精神呈現了出來的人，亦即是藝術化了的人」</w:t>
      </w:r>
      <w:r w:rsidR="00225767">
        <w:rPr>
          <w:rFonts w:hint="eastAsia"/>
        </w:rPr>
        <w:t>。</w:t>
      </w:r>
      <w:r>
        <w:rPr>
          <w:rFonts w:hint="eastAsia"/>
        </w:rPr>
        <w:t>然而，「遊」始終也僅是一種精神自由的解放之象徵</w:t>
      </w:r>
      <w:r w:rsidR="002315EC">
        <w:rPr>
          <w:rFonts w:hint="eastAsia"/>
        </w:rPr>
        <w:t>，徐復觀先生遂進一步論述道家的「道」即是「藝術精神」。</w:t>
      </w:r>
    </w:p>
    <w:p w:rsidR="007C6785" w:rsidRDefault="007C6785" w:rsidP="00B629B8">
      <w:pPr>
        <w:rPr>
          <w:rFonts w:hint="eastAsia"/>
        </w:rPr>
      </w:pPr>
    </w:p>
    <w:p w:rsidR="008457A3" w:rsidRDefault="007C6785" w:rsidP="00F70ED7">
      <w:pPr>
        <w:rPr>
          <w:rFonts w:hint="eastAsia"/>
        </w:rPr>
      </w:pPr>
      <w:r>
        <w:rPr>
          <w:rFonts w:hint="eastAsia"/>
        </w:rPr>
        <w:t xml:space="preserve">　　</w:t>
      </w:r>
      <w:proofErr w:type="gramStart"/>
      <w:r w:rsidR="002315EC">
        <w:rPr>
          <w:rFonts w:hint="eastAsia"/>
        </w:rPr>
        <w:t>再者</w:t>
      </w:r>
      <w:r w:rsidR="00225767">
        <w:rPr>
          <w:rFonts w:hint="eastAsia"/>
        </w:rPr>
        <w:t>，</w:t>
      </w:r>
      <w:proofErr w:type="gramEnd"/>
      <w:r w:rsidR="00225767">
        <w:rPr>
          <w:rFonts w:hint="eastAsia"/>
        </w:rPr>
        <w:t>徐復觀</w:t>
      </w:r>
      <w:r w:rsidR="00C07A53">
        <w:rPr>
          <w:rFonts w:hint="eastAsia"/>
        </w:rPr>
        <w:t>就再從「無用」與「</w:t>
      </w:r>
      <w:r>
        <w:rPr>
          <w:rFonts w:hint="eastAsia"/>
        </w:rPr>
        <w:t>和</w:t>
      </w:r>
      <w:r w:rsidR="00C07A53">
        <w:rPr>
          <w:rFonts w:hint="eastAsia"/>
        </w:rPr>
        <w:t>」</w:t>
      </w:r>
      <w:r>
        <w:rPr>
          <w:rFonts w:hint="eastAsia"/>
        </w:rPr>
        <w:t>作為「遊」的基本條件來論說，所謂「無用」</w:t>
      </w:r>
      <w:r w:rsidR="002315EC">
        <w:rPr>
          <w:rFonts w:hint="eastAsia"/>
        </w:rPr>
        <w:t>即是以</w:t>
      </w:r>
      <w:r w:rsidR="00F41A8F">
        <w:rPr>
          <w:rFonts w:hint="eastAsia"/>
        </w:rPr>
        <w:t>相對於社會制度</w:t>
      </w:r>
      <w:proofErr w:type="gramStart"/>
      <w:r w:rsidR="00F41A8F">
        <w:rPr>
          <w:rFonts w:hint="eastAsia"/>
        </w:rPr>
        <w:t>來說為</w:t>
      </w:r>
      <w:proofErr w:type="gramEnd"/>
      <w:r w:rsidR="00F41A8F">
        <w:rPr>
          <w:rFonts w:hint="eastAsia"/>
        </w:rPr>
        <w:t>「無用」或無價值，以此即可以消極地</w:t>
      </w:r>
      <w:r w:rsidR="00AE0FAC">
        <w:rPr>
          <w:rFonts w:hint="eastAsia"/>
        </w:rPr>
        <w:t>保障「遊」的可能性，即是免除社會制度上的限制；所謂「和」</w:t>
      </w:r>
      <w:r w:rsidR="00C94B42">
        <w:rPr>
          <w:rFonts w:hint="eastAsia"/>
        </w:rPr>
        <w:t>即是以和諧與統一的意思，「和」的意義在於化矛盾為調和，而藝術品的作用即在於能夠展現出和諧與統一的作用，如此，「和」即可以積極地提供「遊」的可能性，即是由「和」的作用而致使「遊」是具有能夠實踐的意義。至此，徐復觀先生所說道家的「道」即是現代意義的「藝術精神」，此「藝術精神」的表現乃是一種精神自由的解放，此解放的條件即是由「無用」與「和」所達成。</w:t>
      </w:r>
    </w:p>
    <w:p w:rsidR="00C94B42" w:rsidRDefault="00C94B42" w:rsidP="00F70ED7">
      <w:pPr>
        <w:rPr>
          <w:rFonts w:hint="eastAsia"/>
        </w:rPr>
      </w:pPr>
    </w:p>
    <w:p w:rsidR="00C94B42" w:rsidRDefault="00C94B42" w:rsidP="00F70ED7">
      <w:pPr>
        <w:rPr>
          <w:rFonts w:hint="eastAsia"/>
        </w:rPr>
      </w:pPr>
      <w:r>
        <w:rPr>
          <w:rFonts w:hint="eastAsia"/>
        </w:rPr>
        <w:t xml:space="preserve">　　接著，徐復觀先生又從莊子的「</w:t>
      </w:r>
      <w:proofErr w:type="gramStart"/>
      <w:r>
        <w:rPr>
          <w:rFonts w:hint="eastAsia"/>
        </w:rPr>
        <w:t>心齋</w:t>
      </w:r>
      <w:proofErr w:type="gramEnd"/>
      <w:r>
        <w:rPr>
          <w:rFonts w:hint="eastAsia"/>
        </w:rPr>
        <w:t>」</w:t>
      </w:r>
      <w:r w:rsidR="0033215A">
        <w:rPr>
          <w:rFonts w:hint="eastAsia"/>
        </w:rPr>
        <w:t>與「</w:t>
      </w:r>
      <w:proofErr w:type="gramStart"/>
      <w:r w:rsidR="0033215A">
        <w:rPr>
          <w:rFonts w:hint="eastAsia"/>
        </w:rPr>
        <w:t>坐忘</w:t>
      </w:r>
      <w:proofErr w:type="gramEnd"/>
      <w:r w:rsidR="0033215A">
        <w:rPr>
          <w:rFonts w:hint="eastAsia"/>
        </w:rPr>
        <w:t>」來說明把握這種「道」的可能，實是把人作為藝術精神的主體之呈現出來。所謂「</w:t>
      </w:r>
      <w:proofErr w:type="gramStart"/>
      <w:r w:rsidR="0033215A">
        <w:rPr>
          <w:rFonts w:hint="eastAsia"/>
        </w:rPr>
        <w:t>坐忘</w:t>
      </w:r>
      <w:proofErr w:type="gramEnd"/>
      <w:r w:rsidR="0033215A">
        <w:rPr>
          <w:rFonts w:hint="eastAsia"/>
        </w:rPr>
        <w:t>」即是一種</w:t>
      </w:r>
      <w:proofErr w:type="gramStart"/>
      <w:r w:rsidR="0033215A">
        <w:rPr>
          <w:rFonts w:hint="eastAsia"/>
        </w:rPr>
        <w:t>觀照</w:t>
      </w:r>
      <w:proofErr w:type="gramEnd"/>
      <w:r w:rsidR="0033215A">
        <w:rPr>
          <w:rFonts w:hint="eastAsia"/>
        </w:rPr>
        <w:t>的修行方式，在《大宗師》莊子用「重言」的方式借顏回的口說：</w:t>
      </w:r>
      <w:proofErr w:type="gramStart"/>
      <w:r w:rsidR="0033215A">
        <w:rPr>
          <w:rFonts w:hint="eastAsia"/>
        </w:rPr>
        <w:t>墮</w:t>
      </w:r>
      <w:proofErr w:type="gramEnd"/>
      <w:r w:rsidR="0033215A">
        <w:rPr>
          <w:rFonts w:hint="eastAsia"/>
        </w:rPr>
        <w:t>肢體，</w:t>
      </w:r>
      <w:proofErr w:type="gramStart"/>
      <w:r w:rsidR="0033215A">
        <w:rPr>
          <w:rFonts w:hint="eastAsia"/>
        </w:rPr>
        <w:t>黜</w:t>
      </w:r>
      <w:proofErr w:type="gramEnd"/>
      <w:r w:rsidR="0033215A">
        <w:rPr>
          <w:rFonts w:hint="eastAsia"/>
        </w:rPr>
        <w:t>聰明，離</w:t>
      </w:r>
      <w:proofErr w:type="gramStart"/>
      <w:r w:rsidR="0033215A">
        <w:rPr>
          <w:rFonts w:hint="eastAsia"/>
        </w:rPr>
        <w:t>形去知</w:t>
      </w:r>
      <w:proofErr w:type="gramEnd"/>
      <w:r w:rsidR="0033215A">
        <w:rPr>
          <w:rFonts w:hint="eastAsia"/>
        </w:rPr>
        <w:t>，同於大通，此</w:t>
      </w:r>
      <w:proofErr w:type="gramStart"/>
      <w:r w:rsidR="0033215A">
        <w:rPr>
          <w:rFonts w:hint="eastAsia"/>
        </w:rPr>
        <w:t>謂坐忘</w:t>
      </w:r>
      <w:proofErr w:type="gramEnd"/>
      <w:r w:rsidR="0033215A">
        <w:rPr>
          <w:rFonts w:hint="eastAsia"/>
        </w:rPr>
        <w:t>。透過「</w:t>
      </w:r>
      <w:proofErr w:type="gramStart"/>
      <w:r w:rsidR="0033215A">
        <w:rPr>
          <w:rFonts w:hint="eastAsia"/>
        </w:rPr>
        <w:t>坐忘</w:t>
      </w:r>
      <w:proofErr w:type="gramEnd"/>
      <w:r w:rsidR="0033215A">
        <w:rPr>
          <w:rFonts w:hint="eastAsia"/>
        </w:rPr>
        <w:t>」的修行方式，便可以達至「無己」或「喪我」的境界，此境界即是「</w:t>
      </w:r>
      <w:proofErr w:type="gramStart"/>
      <w:r w:rsidR="0033215A">
        <w:rPr>
          <w:rFonts w:hint="eastAsia"/>
        </w:rPr>
        <w:t>心齋</w:t>
      </w:r>
      <w:proofErr w:type="gramEnd"/>
      <w:r w:rsidR="0033215A">
        <w:rPr>
          <w:rFonts w:hint="eastAsia"/>
        </w:rPr>
        <w:t>」。徐復觀先生指出達</w:t>
      </w:r>
      <w:proofErr w:type="gramStart"/>
      <w:r w:rsidR="0033215A">
        <w:rPr>
          <w:rFonts w:hint="eastAsia"/>
        </w:rPr>
        <w:t>至心齋與坐忘</w:t>
      </w:r>
      <w:proofErr w:type="gramEnd"/>
      <w:r w:rsidR="0033215A">
        <w:rPr>
          <w:rFonts w:hint="eastAsia"/>
        </w:rPr>
        <w:t>的方式，正在於把藝術精神的主體呈現出來，</w:t>
      </w:r>
      <w:r w:rsidR="006364A9">
        <w:rPr>
          <w:rFonts w:hint="eastAsia"/>
        </w:rPr>
        <w:t>此種呈現出來的歷程，即是一種美的</w:t>
      </w:r>
      <w:proofErr w:type="gramStart"/>
      <w:r w:rsidR="006364A9">
        <w:rPr>
          <w:rFonts w:hint="eastAsia"/>
        </w:rPr>
        <w:t>觀照</w:t>
      </w:r>
      <w:proofErr w:type="gramEnd"/>
      <w:r w:rsidR="006364A9">
        <w:rPr>
          <w:rFonts w:hint="eastAsia"/>
        </w:rPr>
        <w:t>的歷程。再仔細一點來說，所謂「藝術精神」的主體呈現實即是一種主客合一的「</w:t>
      </w:r>
      <w:proofErr w:type="gramStart"/>
      <w:r w:rsidR="006364A9">
        <w:rPr>
          <w:rFonts w:hint="eastAsia"/>
        </w:rPr>
        <w:t>忘知</w:t>
      </w:r>
      <w:proofErr w:type="gramEnd"/>
      <w:r w:rsidR="006364A9">
        <w:rPr>
          <w:rFonts w:hint="eastAsia"/>
        </w:rPr>
        <w:t>」之狀態，此一狀態並不是一種</w:t>
      </w:r>
      <w:proofErr w:type="gramStart"/>
      <w:r w:rsidR="006364A9">
        <w:rPr>
          <w:rFonts w:hint="eastAsia"/>
        </w:rPr>
        <w:t>知覺式的認識</w:t>
      </w:r>
      <w:proofErr w:type="gramEnd"/>
      <w:r w:rsidR="006364A9">
        <w:rPr>
          <w:rFonts w:hint="eastAsia"/>
        </w:rPr>
        <w:t>，或以概念化的方式作思維運作的狀態，如此，則此「藝術精神」的主體能夠作出</w:t>
      </w:r>
      <w:proofErr w:type="gramStart"/>
      <w:r w:rsidR="006364A9">
        <w:rPr>
          <w:rFonts w:hint="eastAsia"/>
        </w:rPr>
        <w:t>放式的自由</w:t>
      </w:r>
      <w:proofErr w:type="gramEnd"/>
      <w:r w:rsidR="006364A9">
        <w:rPr>
          <w:rFonts w:hint="eastAsia"/>
        </w:rPr>
        <w:t>，而「美」或「藝術」的呈現即在於此。</w:t>
      </w:r>
    </w:p>
    <w:p w:rsidR="00C94B42" w:rsidRPr="0033215A" w:rsidRDefault="00C94B42" w:rsidP="00F70ED7">
      <w:pPr>
        <w:rPr>
          <w:rFonts w:hint="eastAsia"/>
        </w:rPr>
      </w:pPr>
    </w:p>
    <w:p w:rsidR="00C94B42" w:rsidRDefault="005122DE" w:rsidP="00F70ED7">
      <w:pPr>
        <w:rPr>
          <w:rFonts w:hint="eastAsia"/>
        </w:rPr>
      </w:pPr>
      <w:r>
        <w:rPr>
          <w:rFonts w:hint="eastAsia"/>
        </w:rPr>
        <w:t xml:space="preserve">　　至此，徐復觀先生即以「</w:t>
      </w:r>
      <w:proofErr w:type="gramStart"/>
      <w:r>
        <w:rPr>
          <w:rFonts w:hint="eastAsia"/>
        </w:rPr>
        <w:t>心齋</w:t>
      </w:r>
      <w:proofErr w:type="gramEnd"/>
      <w:r>
        <w:rPr>
          <w:rFonts w:hint="eastAsia"/>
        </w:rPr>
        <w:t>」作為「藝術精神」的主體呈現作出引伸，提出了「</w:t>
      </w:r>
      <w:proofErr w:type="gramStart"/>
      <w:r>
        <w:rPr>
          <w:rFonts w:hint="eastAsia"/>
        </w:rPr>
        <w:t>心齋</w:t>
      </w:r>
      <w:proofErr w:type="gramEnd"/>
      <w:r>
        <w:rPr>
          <w:rFonts w:hint="eastAsia"/>
        </w:rPr>
        <w:t>」的「虛」、「靜」、「明」等不同的三個狀態，從而指點出莊子</w:t>
      </w:r>
      <w:proofErr w:type="gramStart"/>
      <w:r>
        <w:rPr>
          <w:rFonts w:hint="eastAsia"/>
        </w:rPr>
        <w:t>的虛靜的</w:t>
      </w:r>
      <w:proofErr w:type="gramEnd"/>
      <w:r>
        <w:rPr>
          <w:rFonts w:hint="eastAsia"/>
        </w:rPr>
        <w:t>心為「藝術精神」的主體，而</w:t>
      </w:r>
      <w:r w:rsidR="00097867">
        <w:rPr>
          <w:rFonts w:hint="eastAsia"/>
        </w:rPr>
        <w:t>以知覺活動作為作用。最後，徐復觀先生指出：因為莊子所追求的道，實際最高的藝術精神，所以莊子</w:t>
      </w:r>
      <w:proofErr w:type="gramStart"/>
      <w:r w:rsidR="00097867">
        <w:rPr>
          <w:rFonts w:hint="eastAsia"/>
        </w:rPr>
        <w:t>的觀物</w:t>
      </w:r>
      <w:proofErr w:type="gramEnd"/>
      <w:r w:rsidR="00097867">
        <w:rPr>
          <w:rFonts w:hint="eastAsia"/>
        </w:rPr>
        <w:t>，自然是美的</w:t>
      </w:r>
      <w:proofErr w:type="gramStart"/>
      <w:r w:rsidR="00097867">
        <w:rPr>
          <w:rFonts w:hint="eastAsia"/>
        </w:rPr>
        <w:t>觀照</w:t>
      </w:r>
      <w:proofErr w:type="gramEnd"/>
      <w:r w:rsidR="00097867">
        <w:rPr>
          <w:rFonts w:hint="eastAsia"/>
        </w:rPr>
        <w:t>。如此，</w:t>
      </w:r>
      <w:r w:rsidR="004129C5">
        <w:rPr>
          <w:rFonts w:hint="eastAsia"/>
        </w:rPr>
        <w:t>徐復觀先生遂</w:t>
      </w:r>
      <w:r w:rsidR="00097867">
        <w:rPr>
          <w:rFonts w:hint="eastAsia"/>
        </w:rPr>
        <w:t>莊子</w:t>
      </w:r>
      <w:r w:rsidR="004129C5">
        <w:rPr>
          <w:rFonts w:hint="eastAsia"/>
        </w:rPr>
        <w:t>的人生觀、宇宙觀、生死觀、</w:t>
      </w:r>
      <w:proofErr w:type="gramStart"/>
      <w:r w:rsidR="004129C5">
        <w:rPr>
          <w:rFonts w:hint="eastAsia"/>
        </w:rPr>
        <w:t>政治觀等</w:t>
      </w:r>
      <w:proofErr w:type="gramEnd"/>
      <w:r w:rsidR="004129C5">
        <w:rPr>
          <w:rFonts w:hint="eastAsia"/>
        </w:rPr>
        <w:t>，皆是一種藝術性的。</w:t>
      </w:r>
      <w:r w:rsidR="0044306B">
        <w:rPr>
          <w:rFonts w:hint="eastAsia"/>
        </w:rPr>
        <w:t>而徐復觀先生根據莊子這種精神自由的解放，或「道」的掌握，從而指點出莊子的「道」即是「藝術精神」，而中國的藝術發展來看，則莊子這種「藝術精神」主體的呈現，或美的</w:t>
      </w:r>
      <w:proofErr w:type="gramStart"/>
      <w:r w:rsidR="0044306B">
        <w:rPr>
          <w:rFonts w:hint="eastAsia"/>
        </w:rPr>
        <w:t>觀照</w:t>
      </w:r>
      <w:proofErr w:type="gramEnd"/>
      <w:r w:rsidR="0044306B">
        <w:rPr>
          <w:rFonts w:hint="eastAsia"/>
        </w:rPr>
        <w:t>，正好引導了中國藝術發展的主要思想。所以，徐復觀先生在《中國藝術精神》的第二章以後，即是以莊子這種「藝術精神」的</w:t>
      </w:r>
      <w:r w:rsidR="0044306B">
        <w:rPr>
          <w:rFonts w:hint="eastAsia"/>
        </w:rPr>
        <w:lastRenderedPageBreak/>
        <w:t>呈現來討論中國藝術發展的不同特質。</w:t>
      </w:r>
    </w:p>
    <w:p w:rsidR="0044306B" w:rsidRDefault="0044306B" w:rsidP="00F70ED7">
      <w:pPr>
        <w:rPr>
          <w:rFonts w:hint="eastAsia"/>
        </w:rPr>
      </w:pPr>
    </w:p>
    <w:p w:rsidR="005122DE" w:rsidRDefault="007D687A" w:rsidP="00F70ED7">
      <w:pPr>
        <w:rPr>
          <w:rFonts w:hint="eastAsia"/>
        </w:rPr>
      </w:pPr>
      <w:r>
        <w:rPr>
          <w:rFonts w:hint="eastAsia"/>
        </w:rPr>
        <w:t xml:space="preserve">　　以上，我嘗試以簡單的說法來概括徐復觀先生對於莊子的「道」即是藝術精神的論證，其實在徐復觀先生五十多頁的</w:t>
      </w:r>
      <w:r w:rsidRPr="00F70ED7">
        <w:rPr>
          <w:rFonts w:hint="eastAsia"/>
        </w:rPr>
        <w:t>〈中國藝術精神主體之呈現──《莊子》的再發現〉</w:t>
      </w:r>
      <w:r>
        <w:rPr>
          <w:rFonts w:hint="eastAsia"/>
        </w:rPr>
        <w:t>中，他至少還有提出了許多西方哲學或美學思想來作出討論的，據劉昌元先生的考察，徐復觀先生對莊子的藝術精神的討論所引用作為討論的西方美學思想之多，至今還是在該研究領域的學術論文之中算是分量與數量最多之一</w:t>
      </w:r>
      <w:r w:rsidR="00F4650B">
        <w:rPr>
          <w:rFonts w:hint="eastAsia"/>
        </w:rPr>
        <w:t>，當然，徐復觀先生的引用是否</w:t>
      </w:r>
      <w:proofErr w:type="gramStart"/>
      <w:r w:rsidR="00F4650B">
        <w:rPr>
          <w:rFonts w:hint="eastAsia"/>
        </w:rPr>
        <w:t>對確又</w:t>
      </w:r>
      <w:proofErr w:type="gramEnd"/>
      <w:r w:rsidR="00F4650B">
        <w:rPr>
          <w:rFonts w:hint="eastAsia"/>
        </w:rPr>
        <w:t>是另一個問題</w:t>
      </w:r>
      <w:r>
        <w:rPr>
          <w:rFonts w:hint="eastAsia"/>
        </w:rPr>
        <w:t>。</w:t>
      </w:r>
      <w:r w:rsidR="00F4650B">
        <w:rPr>
          <w:rFonts w:hint="eastAsia"/>
        </w:rPr>
        <w:t>但是，</w:t>
      </w:r>
      <w:r w:rsidR="0044306B">
        <w:rPr>
          <w:rFonts w:hint="eastAsia"/>
        </w:rPr>
        <w:t>由此來看，我剛才簡述徐復觀先生的說法是相當地簡略的。不過，即使是這樣，我們還是可以針對徐復觀先生的道家的「道」或「藝術精神」的討論作出反思。</w:t>
      </w:r>
    </w:p>
    <w:p w:rsidR="005122DE" w:rsidRDefault="005122DE" w:rsidP="00F70ED7">
      <w:pPr>
        <w:rPr>
          <w:rFonts w:hint="eastAsia"/>
        </w:rPr>
      </w:pPr>
    </w:p>
    <w:p w:rsidR="005122DE" w:rsidRDefault="0044306B" w:rsidP="00F70ED7">
      <w:pPr>
        <w:rPr>
          <w:rFonts w:hint="eastAsia"/>
        </w:rPr>
      </w:pPr>
      <w:r>
        <w:rPr>
          <w:rFonts w:hint="eastAsia"/>
        </w:rPr>
        <w:t xml:space="preserve">　　</w:t>
      </w:r>
      <w:r w:rsidR="0008301F">
        <w:rPr>
          <w:rFonts w:hint="eastAsia"/>
        </w:rPr>
        <w:t>針對於徐復觀先生所說莊子的「道」即「藝術精神」，似乎表示了莊子的思想即是一種美學思想或藝術思想，不過，這種說法其實是有問題的，最根本的問題是莊子的思想旨趣是美學或藝術嗎？從莊子提出的「遊」、「</w:t>
      </w:r>
      <w:proofErr w:type="gramStart"/>
      <w:r w:rsidR="0008301F">
        <w:rPr>
          <w:rFonts w:hint="eastAsia"/>
        </w:rPr>
        <w:t>坐忘</w:t>
      </w:r>
      <w:proofErr w:type="gramEnd"/>
      <w:r w:rsidR="0008301F">
        <w:rPr>
          <w:rFonts w:hint="eastAsia"/>
        </w:rPr>
        <w:t>」、「無己」、「</w:t>
      </w:r>
      <w:proofErr w:type="gramStart"/>
      <w:r w:rsidR="0008301F">
        <w:rPr>
          <w:rFonts w:hint="eastAsia"/>
        </w:rPr>
        <w:t>心齋</w:t>
      </w:r>
      <w:proofErr w:type="gramEnd"/>
      <w:r w:rsidR="0008301F">
        <w:rPr>
          <w:rFonts w:hint="eastAsia"/>
        </w:rPr>
        <w:t>」等的觀念來看，則莊子的思想旨趣明顯地是從人生的價值觀或「安身立命」的角度</w:t>
      </w:r>
      <w:proofErr w:type="gramStart"/>
      <w:r w:rsidR="0008301F">
        <w:rPr>
          <w:rFonts w:hint="eastAsia"/>
        </w:rPr>
        <w:t>來立說</w:t>
      </w:r>
      <w:proofErr w:type="gramEnd"/>
      <w:r w:rsidR="0008301F">
        <w:rPr>
          <w:rFonts w:hint="eastAsia"/>
        </w:rPr>
        <w:t>，所以，所謂莊子的美學之實義即是莊子思想中的美學成份。如果從這個角度來說，則徐復觀先生強調莊子的「道」即是「藝術精神」，其實是有某種比附的意思，不過，正</w:t>
      </w:r>
      <w:proofErr w:type="gramStart"/>
      <w:r w:rsidR="0008301F">
        <w:rPr>
          <w:rFonts w:hint="eastAsia"/>
        </w:rPr>
        <w:t>正</w:t>
      </w:r>
      <w:proofErr w:type="gramEnd"/>
      <w:r w:rsidR="0008301F">
        <w:rPr>
          <w:rFonts w:hint="eastAsia"/>
        </w:rPr>
        <w:t>透過徐復觀先生這種比</w:t>
      </w:r>
      <w:proofErr w:type="gramStart"/>
      <w:r w:rsidR="0008301F">
        <w:rPr>
          <w:rFonts w:hint="eastAsia"/>
        </w:rPr>
        <w:t>附</w:t>
      </w:r>
      <w:proofErr w:type="gramEnd"/>
      <w:r w:rsidR="0008301F">
        <w:rPr>
          <w:rFonts w:hint="eastAsia"/>
        </w:rPr>
        <w:t>，徐復觀先生能夠把中國藝術發展的精神</w:t>
      </w:r>
      <w:r w:rsidR="00F4650B">
        <w:rPr>
          <w:rFonts w:hint="eastAsia"/>
        </w:rPr>
        <w:t>層面引伸出來討論，這正是徐復觀先生的特殊之處，亦是引發莊子的思想所具有特殊的美學成份的獨特思考。再從另一個角度來說，道家思想作為中國文化中三大思想源頭之一，一直似乎只是相對於儒家思想的剛健積極入世，道家似乎就是陰柔消極避</w:t>
      </w:r>
      <w:proofErr w:type="gramStart"/>
      <w:r w:rsidR="00F4650B">
        <w:rPr>
          <w:rFonts w:hint="eastAsia"/>
        </w:rPr>
        <w:t>世</w:t>
      </w:r>
      <w:proofErr w:type="gramEnd"/>
      <w:r w:rsidR="00F4650B">
        <w:rPr>
          <w:rFonts w:hint="eastAsia"/>
        </w:rPr>
        <w:t>的人生觀，然而，徐復觀先生從「道」即「藝術精神」，即精神自由的解放來說，則可以發現道家思想的影響力雖然未必在政治影響的範疇，卻在文化或藝術的層面展示出來，這樣，徐復觀先生確實開闢了一個</w:t>
      </w:r>
      <w:proofErr w:type="gramStart"/>
      <w:r w:rsidR="00F4650B">
        <w:rPr>
          <w:rFonts w:hint="eastAsia"/>
        </w:rPr>
        <w:t>蔪</w:t>
      </w:r>
      <w:proofErr w:type="gramEnd"/>
      <w:r w:rsidR="00F4650B">
        <w:rPr>
          <w:rFonts w:hint="eastAsia"/>
        </w:rPr>
        <w:t>新的研究領域或新的視角。最後，雖然我只能分享了徐復觀先生《中國藝術精神》</w:t>
      </w:r>
      <w:proofErr w:type="gramStart"/>
      <w:r w:rsidR="00F4650B">
        <w:rPr>
          <w:rFonts w:hint="eastAsia"/>
        </w:rPr>
        <w:t>的首兩章</w:t>
      </w:r>
      <w:proofErr w:type="gramEnd"/>
      <w:r w:rsidR="00F4650B">
        <w:rPr>
          <w:rFonts w:hint="eastAsia"/>
        </w:rPr>
        <w:t>及成書的過程，但是，我相信已經是</w:t>
      </w:r>
      <w:r w:rsidR="003403BF">
        <w:rPr>
          <w:rFonts w:hint="eastAsia"/>
        </w:rPr>
        <w:t>分享了</w:t>
      </w:r>
      <w:r w:rsidR="00F4650B">
        <w:rPr>
          <w:rFonts w:hint="eastAsia"/>
        </w:rPr>
        <w:t>徐復觀先生《</w:t>
      </w:r>
      <w:r w:rsidR="003403BF">
        <w:rPr>
          <w:rFonts w:hint="eastAsia"/>
        </w:rPr>
        <w:t>中國藝術精神</w:t>
      </w:r>
      <w:r w:rsidR="00F4650B">
        <w:rPr>
          <w:rFonts w:hint="eastAsia"/>
        </w:rPr>
        <w:t>》</w:t>
      </w:r>
      <w:proofErr w:type="gramStart"/>
      <w:r w:rsidR="003403BF">
        <w:rPr>
          <w:rFonts w:hint="eastAsia"/>
        </w:rPr>
        <w:t>最</w:t>
      </w:r>
      <w:proofErr w:type="gramEnd"/>
      <w:r w:rsidR="003403BF">
        <w:rPr>
          <w:rFonts w:hint="eastAsia"/>
        </w:rPr>
        <w:t>核心的部分，</w:t>
      </w:r>
      <w:r w:rsidR="00F4650B">
        <w:rPr>
          <w:rFonts w:hint="eastAsia"/>
        </w:rPr>
        <w:t>或者，</w:t>
      </w:r>
      <w:r w:rsidR="003403BF">
        <w:rPr>
          <w:rFonts w:hint="eastAsia"/>
        </w:rPr>
        <w:t>分享徐復觀先生的《中國藝術精神》這一</w:t>
      </w:r>
      <w:r w:rsidR="00F4650B">
        <w:rPr>
          <w:rFonts w:hint="eastAsia"/>
        </w:rPr>
        <w:t>集的節目</w:t>
      </w:r>
      <w:r w:rsidR="003403BF">
        <w:rPr>
          <w:rFonts w:hint="eastAsia"/>
        </w:rPr>
        <w:t>就</w:t>
      </w:r>
      <w:r w:rsidR="00F4650B">
        <w:rPr>
          <w:rFonts w:hint="eastAsia"/>
        </w:rPr>
        <w:t>到此為止</w:t>
      </w:r>
      <w:r w:rsidR="003403BF">
        <w:rPr>
          <w:rFonts w:hint="eastAsia"/>
        </w:rPr>
        <w:t>了</w:t>
      </w:r>
      <w:r w:rsidR="00F4650B">
        <w:rPr>
          <w:rFonts w:hint="eastAsia"/>
        </w:rPr>
        <w:t>。</w:t>
      </w:r>
    </w:p>
    <w:p w:rsidR="0008301F" w:rsidRDefault="0008301F" w:rsidP="00F70ED7">
      <w:pPr>
        <w:rPr>
          <w:rFonts w:hint="eastAsia"/>
        </w:rPr>
      </w:pPr>
    </w:p>
    <w:p w:rsidR="0008301F" w:rsidRDefault="0008301F" w:rsidP="00F70ED7">
      <w:pPr>
        <w:rPr>
          <w:rFonts w:hint="eastAsia"/>
        </w:rPr>
      </w:pPr>
    </w:p>
    <w:p w:rsidR="00D83D04" w:rsidRPr="00FF348E" w:rsidRDefault="00996447" w:rsidP="00FF348E">
      <w:pPr>
        <w:jc w:val="center"/>
      </w:pPr>
      <w:proofErr w:type="gramStart"/>
      <w:r>
        <w:rPr>
          <w:rFonts w:hint="eastAsia"/>
        </w:rPr>
        <w:t>──</w:t>
      </w:r>
      <w:proofErr w:type="gramEnd"/>
      <w:r>
        <w:rPr>
          <w:rFonts w:hint="eastAsia"/>
        </w:rPr>
        <w:t>第</w:t>
      </w:r>
      <w:r w:rsidR="007F2E72">
        <w:rPr>
          <w:rFonts w:hint="eastAsia"/>
        </w:rPr>
        <w:t>十</w:t>
      </w:r>
      <w:r w:rsidR="0075012A">
        <w:rPr>
          <w:rFonts w:hint="eastAsia"/>
        </w:rPr>
        <w:t>八</w:t>
      </w:r>
      <w:r w:rsidR="0032333F">
        <w:rPr>
          <w:rFonts w:hint="eastAsia"/>
        </w:rPr>
        <w:t>集完</w:t>
      </w:r>
      <w:proofErr w:type="gramStart"/>
      <w:r w:rsidR="0032333F">
        <w:rPr>
          <w:rFonts w:hint="eastAsia"/>
        </w:rPr>
        <w:t>─</w:t>
      </w:r>
      <w:proofErr w:type="gramEnd"/>
    </w:p>
    <w:sectPr w:rsidR="00D83D04" w:rsidRPr="00FF348E" w:rsidSect="0082763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A3D" w:rsidRDefault="000A5A3D" w:rsidP="004E4328">
      <w:r>
        <w:separator/>
      </w:r>
    </w:p>
  </w:endnote>
  <w:endnote w:type="continuationSeparator" w:id="0">
    <w:p w:rsidR="000A5A3D" w:rsidRDefault="000A5A3D"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A3D" w:rsidRDefault="000A5A3D" w:rsidP="004E4328">
      <w:r>
        <w:separator/>
      </w:r>
    </w:p>
  </w:footnote>
  <w:footnote w:type="continuationSeparator" w:id="0">
    <w:p w:rsidR="000A5A3D" w:rsidRDefault="000A5A3D"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75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7EB9"/>
    <w:rsid w:val="00010FC0"/>
    <w:rsid w:val="00013DC8"/>
    <w:rsid w:val="00016A02"/>
    <w:rsid w:val="00020C85"/>
    <w:rsid w:val="00020E0D"/>
    <w:rsid w:val="000254E7"/>
    <w:rsid w:val="00026A15"/>
    <w:rsid w:val="000275CF"/>
    <w:rsid w:val="00030C55"/>
    <w:rsid w:val="000327A8"/>
    <w:rsid w:val="00033F1B"/>
    <w:rsid w:val="00037574"/>
    <w:rsid w:val="000413C2"/>
    <w:rsid w:val="00044869"/>
    <w:rsid w:val="000461C6"/>
    <w:rsid w:val="0005052F"/>
    <w:rsid w:val="0005288C"/>
    <w:rsid w:val="00054E53"/>
    <w:rsid w:val="000575C7"/>
    <w:rsid w:val="00060831"/>
    <w:rsid w:val="00061059"/>
    <w:rsid w:val="00062A4F"/>
    <w:rsid w:val="00063560"/>
    <w:rsid w:val="00063ED7"/>
    <w:rsid w:val="00066BF8"/>
    <w:rsid w:val="00066C21"/>
    <w:rsid w:val="0007044A"/>
    <w:rsid w:val="00070DF4"/>
    <w:rsid w:val="000710B6"/>
    <w:rsid w:val="000712CB"/>
    <w:rsid w:val="00072B29"/>
    <w:rsid w:val="00073056"/>
    <w:rsid w:val="0007350E"/>
    <w:rsid w:val="0007351C"/>
    <w:rsid w:val="00074578"/>
    <w:rsid w:val="00075C87"/>
    <w:rsid w:val="00075CE1"/>
    <w:rsid w:val="0007754C"/>
    <w:rsid w:val="000800A9"/>
    <w:rsid w:val="00080BA0"/>
    <w:rsid w:val="00081722"/>
    <w:rsid w:val="00082C33"/>
    <w:rsid w:val="00082D3C"/>
    <w:rsid w:val="0008301F"/>
    <w:rsid w:val="00084CB9"/>
    <w:rsid w:val="00085FB5"/>
    <w:rsid w:val="00086F82"/>
    <w:rsid w:val="000870DE"/>
    <w:rsid w:val="00087F19"/>
    <w:rsid w:val="00092673"/>
    <w:rsid w:val="00097867"/>
    <w:rsid w:val="000A3AFA"/>
    <w:rsid w:val="000A5A3D"/>
    <w:rsid w:val="000A6B5B"/>
    <w:rsid w:val="000A6C5B"/>
    <w:rsid w:val="000A7E5B"/>
    <w:rsid w:val="000B1E2B"/>
    <w:rsid w:val="000B50EF"/>
    <w:rsid w:val="000C15DB"/>
    <w:rsid w:val="000C43DC"/>
    <w:rsid w:val="000C53D4"/>
    <w:rsid w:val="000C712D"/>
    <w:rsid w:val="000D4EFA"/>
    <w:rsid w:val="000D6C71"/>
    <w:rsid w:val="000D71C7"/>
    <w:rsid w:val="000E076A"/>
    <w:rsid w:val="000E14EA"/>
    <w:rsid w:val="000E2C98"/>
    <w:rsid w:val="000E7F2D"/>
    <w:rsid w:val="000F0E20"/>
    <w:rsid w:val="000F2DE0"/>
    <w:rsid w:val="000F5AE5"/>
    <w:rsid w:val="001004ED"/>
    <w:rsid w:val="00100919"/>
    <w:rsid w:val="0010374F"/>
    <w:rsid w:val="001055D3"/>
    <w:rsid w:val="001112F7"/>
    <w:rsid w:val="0011293B"/>
    <w:rsid w:val="001139EC"/>
    <w:rsid w:val="00114108"/>
    <w:rsid w:val="001142A3"/>
    <w:rsid w:val="00115CEC"/>
    <w:rsid w:val="00115E8C"/>
    <w:rsid w:val="00124E6D"/>
    <w:rsid w:val="001313C9"/>
    <w:rsid w:val="00132399"/>
    <w:rsid w:val="001349A6"/>
    <w:rsid w:val="00134C21"/>
    <w:rsid w:val="00134D48"/>
    <w:rsid w:val="00140AB5"/>
    <w:rsid w:val="00141FC6"/>
    <w:rsid w:val="001449D2"/>
    <w:rsid w:val="001450C0"/>
    <w:rsid w:val="00145BA1"/>
    <w:rsid w:val="00147474"/>
    <w:rsid w:val="0015108E"/>
    <w:rsid w:val="00151979"/>
    <w:rsid w:val="00152499"/>
    <w:rsid w:val="00152B07"/>
    <w:rsid w:val="00155568"/>
    <w:rsid w:val="0016591B"/>
    <w:rsid w:val="00167A38"/>
    <w:rsid w:val="00170317"/>
    <w:rsid w:val="00183662"/>
    <w:rsid w:val="001903A5"/>
    <w:rsid w:val="00191A54"/>
    <w:rsid w:val="00192A05"/>
    <w:rsid w:val="001951A1"/>
    <w:rsid w:val="001A2615"/>
    <w:rsid w:val="001A5C67"/>
    <w:rsid w:val="001A6C20"/>
    <w:rsid w:val="001A789D"/>
    <w:rsid w:val="001B576D"/>
    <w:rsid w:val="001B608E"/>
    <w:rsid w:val="001C2A4C"/>
    <w:rsid w:val="001C4459"/>
    <w:rsid w:val="001C5C7E"/>
    <w:rsid w:val="001C6399"/>
    <w:rsid w:val="001D1CC1"/>
    <w:rsid w:val="001D2527"/>
    <w:rsid w:val="001D6679"/>
    <w:rsid w:val="001D6914"/>
    <w:rsid w:val="001D769E"/>
    <w:rsid w:val="001E0390"/>
    <w:rsid w:val="001E0A17"/>
    <w:rsid w:val="001E30B4"/>
    <w:rsid w:val="001E5248"/>
    <w:rsid w:val="001F1DE2"/>
    <w:rsid w:val="001F2CC6"/>
    <w:rsid w:val="00200F5C"/>
    <w:rsid w:val="00207DB3"/>
    <w:rsid w:val="002111E2"/>
    <w:rsid w:val="002111ED"/>
    <w:rsid w:val="0021282B"/>
    <w:rsid w:val="00212C7B"/>
    <w:rsid w:val="00213A5B"/>
    <w:rsid w:val="00225767"/>
    <w:rsid w:val="00226CF1"/>
    <w:rsid w:val="002315EC"/>
    <w:rsid w:val="00233474"/>
    <w:rsid w:val="00233D96"/>
    <w:rsid w:val="00235DC4"/>
    <w:rsid w:val="00236458"/>
    <w:rsid w:val="00236DCF"/>
    <w:rsid w:val="00243834"/>
    <w:rsid w:val="00244C77"/>
    <w:rsid w:val="00247135"/>
    <w:rsid w:val="002502B1"/>
    <w:rsid w:val="002507E4"/>
    <w:rsid w:val="00250BA9"/>
    <w:rsid w:val="00252C3C"/>
    <w:rsid w:val="00255FEA"/>
    <w:rsid w:val="002620A5"/>
    <w:rsid w:val="00267647"/>
    <w:rsid w:val="002700DF"/>
    <w:rsid w:val="0027183A"/>
    <w:rsid w:val="00275FCD"/>
    <w:rsid w:val="00276277"/>
    <w:rsid w:val="00280832"/>
    <w:rsid w:val="00281A83"/>
    <w:rsid w:val="00286D27"/>
    <w:rsid w:val="00297A31"/>
    <w:rsid w:val="002A1EB2"/>
    <w:rsid w:val="002A29E5"/>
    <w:rsid w:val="002A5802"/>
    <w:rsid w:val="002A5857"/>
    <w:rsid w:val="002A6BE8"/>
    <w:rsid w:val="002A78AC"/>
    <w:rsid w:val="002B068B"/>
    <w:rsid w:val="002B1077"/>
    <w:rsid w:val="002B3841"/>
    <w:rsid w:val="002B39E1"/>
    <w:rsid w:val="002B4FE5"/>
    <w:rsid w:val="002B568D"/>
    <w:rsid w:val="002B5AC9"/>
    <w:rsid w:val="002C41D4"/>
    <w:rsid w:val="002C582A"/>
    <w:rsid w:val="002C7F5C"/>
    <w:rsid w:val="002D0AB7"/>
    <w:rsid w:val="002D3DE7"/>
    <w:rsid w:val="002D7B14"/>
    <w:rsid w:val="002E0344"/>
    <w:rsid w:val="002E1EC6"/>
    <w:rsid w:val="002E3577"/>
    <w:rsid w:val="002E44EA"/>
    <w:rsid w:val="002E484C"/>
    <w:rsid w:val="002E6E2A"/>
    <w:rsid w:val="002E6E2C"/>
    <w:rsid w:val="002F0A39"/>
    <w:rsid w:val="002F0F45"/>
    <w:rsid w:val="002F24C3"/>
    <w:rsid w:val="002F28AD"/>
    <w:rsid w:val="002F389E"/>
    <w:rsid w:val="002F6F47"/>
    <w:rsid w:val="00300A70"/>
    <w:rsid w:val="003021D2"/>
    <w:rsid w:val="00302214"/>
    <w:rsid w:val="003065AA"/>
    <w:rsid w:val="00310E89"/>
    <w:rsid w:val="003118E1"/>
    <w:rsid w:val="00311D8D"/>
    <w:rsid w:val="00315CF5"/>
    <w:rsid w:val="0031709A"/>
    <w:rsid w:val="0032333F"/>
    <w:rsid w:val="00331709"/>
    <w:rsid w:val="0033215A"/>
    <w:rsid w:val="00333C12"/>
    <w:rsid w:val="003375FF"/>
    <w:rsid w:val="00337F04"/>
    <w:rsid w:val="003403BF"/>
    <w:rsid w:val="003404B3"/>
    <w:rsid w:val="00341A91"/>
    <w:rsid w:val="003432DD"/>
    <w:rsid w:val="003438D6"/>
    <w:rsid w:val="00345170"/>
    <w:rsid w:val="00345D55"/>
    <w:rsid w:val="003464B2"/>
    <w:rsid w:val="00346BE5"/>
    <w:rsid w:val="0034703E"/>
    <w:rsid w:val="0034704E"/>
    <w:rsid w:val="00351BDC"/>
    <w:rsid w:val="00353726"/>
    <w:rsid w:val="00355C8B"/>
    <w:rsid w:val="0035747D"/>
    <w:rsid w:val="0036005F"/>
    <w:rsid w:val="0036414A"/>
    <w:rsid w:val="003644E1"/>
    <w:rsid w:val="00366536"/>
    <w:rsid w:val="003731CF"/>
    <w:rsid w:val="00374944"/>
    <w:rsid w:val="00376141"/>
    <w:rsid w:val="00383C46"/>
    <w:rsid w:val="003853F5"/>
    <w:rsid w:val="00385503"/>
    <w:rsid w:val="00385A94"/>
    <w:rsid w:val="00386101"/>
    <w:rsid w:val="003877A5"/>
    <w:rsid w:val="00387D2D"/>
    <w:rsid w:val="00387ED5"/>
    <w:rsid w:val="00390DBD"/>
    <w:rsid w:val="0039135C"/>
    <w:rsid w:val="003A07E5"/>
    <w:rsid w:val="003A5862"/>
    <w:rsid w:val="003A5FFB"/>
    <w:rsid w:val="003B6965"/>
    <w:rsid w:val="003C06F2"/>
    <w:rsid w:val="003C35EB"/>
    <w:rsid w:val="003C6B67"/>
    <w:rsid w:val="003C6BCF"/>
    <w:rsid w:val="003C6F79"/>
    <w:rsid w:val="003C76DB"/>
    <w:rsid w:val="003D013C"/>
    <w:rsid w:val="003D07A1"/>
    <w:rsid w:val="003D69DB"/>
    <w:rsid w:val="003E2ED5"/>
    <w:rsid w:val="003E445D"/>
    <w:rsid w:val="003E7AE5"/>
    <w:rsid w:val="003E7B49"/>
    <w:rsid w:val="003E7F5D"/>
    <w:rsid w:val="003F09EB"/>
    <w:rsid w:val="003F1D1E"/>
    <w:rsid w:val="004004E5"/>
    <w:rsid w:val="004005AB"/>
    <w:rsid w:val="00401B8A"/>
    <w:rsid w:val="004034B4"/>
    <w:rsid w:val="00403A8F"/>
    <w:rsid w:val="00403B80"/>
    <w:rsid w:val="00405F86"/>
    <w:rsid w:val="004064D6"/>
    <w:rsid w:val="004129C5"/>
    <w:rsid w:val="00420733"/>
    <w:rsid w:val="00421954"/>
    <w:rsid w:val="00425511"/>
    <w:rsid w:val="004322EA"/>
    <w:rsid w:val="00432DC4"/>
    <w:rsid w:val="00435C11"/>
    <w:rsid w:val="00441213"/>
    <w:rsid w:val="0044194D"/>
    <w:rsid w:val="00441E8C"/>
    <w:rsid w:val="0044306B"/>
    <w:rsid w:val="004445EF"/>
    <w:rsid w:val="004449CB"/>
    <w:rsid w:val="00453628"/>
    <w:rsid w:val="0045583B"/>
    <w:rsid w:val="004563F0"/>
    <w:rsid w:val="00456CBF"/>
    <w:rsid w:val="004572D0"/>
    <w:rsid w:val="00462A12"/>
    <w:rsid w:val="00463F3D"/>
    <w:rsid w:val="00464513"/>
    <w:rsid w:val="004664CC"/>
    <w:rsid w:val="004813E2"/>
    <w:rsid w:val="00482E00"/>
    <w:rsid w:val="00484C02"/>
    <w:rsid w:val="0048729F"/>
    <w:rsid w:val="0049007E"/>
    <w:rsid w:val="004A10E9"/>
    <w:rsid w:val="004A4590"/>
    <w:rsid w:val="004A5A83"/>
    <w:rsid w:val="004A722E"/>
    <w:rsid w:val="004B3C5F"/>
    <w:rsid w:val="004B421D"/>
    <w:rsid w:val="004B56A7"/>
    <w:rsid w:val="004B58BF"/>
    <w:rsid w:val="004C263F"/>
    <w:rsid w:val="004C3886"/>
    <w:rsid w:val="004C4B22"/>
    <w:rsid w:val="004C7016"/>
    <w:rsid w:val="004C745E"/>
    <w:rsid w:val="004D30AE"/>
    <w:rsid w:val="004D3A51"/>
    <w:rsid w:val="004D4C60"/>
    <w:rsid w:val="004D5246"/>
    <w:rsid w:val="004D58BA"/>
    <w:rsid w:val="004D5E97"/>
    <w:rsid w:val="004E41D8"/>
    <w:rsid w:val="004E4328"/>
    <w:rsid w:val="004E4DDD"/>
    <w:rsid w:val="004E7568"/>
    <w:rsid w:val="004F57AF"/>
    <w:rsid w:val="004F6ABD"/>
    <w:rsid w:val="004F701F"/>
    <w:rsid w:val="00500CC4"/>
    <w:rsid w:val="005011BD"/>
    <w:rsid w:val="005022C1"/>
    <w:rsid w:val="00502742"/>
    <w:rsid w:val="00502CE6"/>
    <w:rsid w:val="00502E51"/>
    <w:rsid w:val="005037FA"/>
    <w:rsid w:val="00503DD0"/>
    <w:rsid w:val="00505661"/>
    <w:rsid w:val="0050588D"/>
    <w:rsid w:val="00507FFC"/>
    <w:rsid w:val="005111DB"/>
    <w:rsid w:val="00511E2A"/>
    <w:rsid w:val="005122DE"/>
    <w:rsid w:val="005127C3"/>
    <w:rsid w:val="00515095"/>
    <w:rsid w:val="00522771"/>
    <w:rsid w:val="0052491B"/>
    <w:rsid w:val="005303BE"/>
    <w:rsid w:val="00530D04"/>
    <w:rsid w:val="00531FF3"/>
    <w:rsid w:val="005415F2"/>
    <w:rsid w:val="00542ACA"/>
    <w:rsid w:val="0054788C"/>
    <w:rsid w:val="005525E0"/>
    <w:rsid w:val="00554331"/>
    <w:rsid w:val="0056022A"/>
    <w:rsid w:val="005623A0"/>
    <w:rsid w:val="00563786"/>
    <w:rsid w:val="00564F30"/>
    <w:rsid w:val="005673E8"/>
    <w:rsid w:val="005709CB"/>
    <w:rsid w:val="0057168D"/>
    <w:rsid w:val="00576114"/>
    <w:rsid w:val="00577106"/>
    <w:rsid w:val="00577DA4"/>
    <w:rsid w:val="00580645"/>
    <w:rsid w:val="00582467"/>
    <w:rsid w:val="00586E79"/>
    <w:rsid w:val="00587202"/>
    <w:rsid w:val="00587888"/>
    <w:rsid w:val="00587CDF"/>
    <w:rsid w:val="00593933"/>
    <w:rsid w:val="00596209"/>
    <w:rsid w:val="005A4066"/>
    <w:rsid w:val="005A7551"/>
    <w:rsid w:val="005B1B0C"/>
    <w:rsid w:val="005B263D"/>
    <w:rsid w:val="005B6BB5"/>
    <w:rsid w:val="005C0784"/>
    <w:rsid w:val="005C1218"/>
    <w:rsid w:val="005C1CCF"/>
    <w:rsid w:val="005C3756"/>
    <w:rsid w:val="005C48C9"/>
    <w:rsid w:val="005C6357"/>
    <w:rsid w:val="005C71A6"/>
    <w:rsid w:val="005D03BD"/>
    <w:rsid w:val="005D183C"/>
    <w:rsid w:val="005D31D6"/>
    <w:rsid w:val="005D3BCD"/>
    <w:rsid w:val="005D41CB"/>
    <w:rsid w:val="005D51E6"/>
    <w:rsid w:val="005D55CF"/>
    <w:rsid w:val="005D6F8C"/>
    <w:rsid w:val="005E115C"/>
    <w:rsid w:val="005E22F0"/>
    <w:rsid w:val="005E4379"/>
    <w:rsid w:val="005E6AD3"/>
    <w:rsid w:val="005E6BE8"/>
    <w:rsid w:val="005F277E"/>
    <w:rsid w:val="005F4FE6"/>
    <w:rsid w:val="005F52F3"/>
    <w:rsid w:val="00600B1A"/>
    <w:rsid w:val="00602486"/>
    <w:rsid w:val="00613240"/>
    <w:rsid w:val="00615EE1"/>
    <w:rsid w:val="006165A4"/>
    <w:rsid w:val="00621638"/>
    <w:rsid w:val="00622542"/>
    <w:rsid w:val="00624712"/>
    <w:rsid w:val="00625550"/>
    <w:rsid w:val="00625CCD"/>
    <w:rsid w:val="00631343"/>
    <w:rsid w:val="00631E79"/>
    <w:rsid w:val="00632317"/>
    <w:rsid w:val="00633C13"/>
    <w:rsid w:val="006345A5"/>
    <w:rsid w:val="00635729"/>
    <w:rsid w:val="006364A9"/>
    <w:rsid w:val="006378FE"/>
    <w:rsid w:val="006411A5"/>
    <w:rsid w:val="00644DF2"/>
    <w:rsid w:val="00645729"/>
    <w:rsid w:val="00650ED9"/>
    <w:rsid w:val="00651BFA"/>
    <w:rsid w:val="00653CA3"/>
    <w:rsid w:val="00654480"/>
    <w:rsid w:val="006570F4"/>
    <w:rsid w:val="00657906"/>
    <w:rsid w:val="006605E7"/>
    <w:rsid w:val="00660B48"/>
    <w:rsid w:val="00663BFA"/>
    <w:rsid w:val="006650D4"/>
    <w:rsid w:val="00665300"/>
    <w:rsid w:val="006669BE"/>
    <w:rsid w:val="006669C5"/>
    <w:rsid w:val="00667DA1"/>
    <w:rsid w:val="00672516"/>
    <w:rsid w:val="00672827"/>
    <w:rsid w:val="0067428C"/>
    <w:rsid w:val="00674FCC"/>
    <w:rsid w:val="00677626"/>
    <w:rsid w:val="0068420B"/>
    <w:rsid w:val="00686793"/>
    <w:rsid w:val="00690EDD"/>
    <w:rsid w:val="00692570"/>
    <w:rsid w:val="00692964"/>
    <w:rsid w:val="006A08EF"/>
    <w:rsid w:val="006A5657"/>
    <w:rsid w:val="006A7EF9"/>
    <w:rsid w:val="006B2173"/>
    <w:rsid w:val="006B3E7E"/>
    <w:rsid w:val="006B4B1A"/>
    <w:rsid w:val="006B5279"/>
    <w:rsid w:val="006B6CEC"/>
    <w:rsid w:val="006B7056"/>
    <w:rsid w:val="006C1B4C"/>
    <w:rsid w:val="006C430D"/>
    <w:rsid w:val="006D47C9"/>
    <w:rsid w:val="006D4F06"/>
    <w:rsid w:val="006D6D51"/>
    <w:rsid w:val="006E0047"/>
    <w:rsid w:val="006E4EE1"/>
    <w:rsid w:val="00701409"/>
    <w:rsid w:val="00702190"/>
    <w:rsid w:val="007023FD"/>
    <w:rsid w:val="007102F9"/>
    <w:rsid w:val="007165FC"/>
    <w:rsid w:val="0072042B"/>
    <w:rsid w:val="00730333"/>
    <w:rsid w:val="00732D11"/>
    <w:rsid w:val="007346A7"/>
    <w:rsid w:val="00735BDF"/>
    <w:rsid w:val="007400B1"/>
    <w:rsid w:val="007413A6"/>
    <w:rsid w:val="00742B16"/>
    <w:rsid w:val="00747ECB"/>
    <w:rsid w:val="0075012A"/>
    <w:rsid w:val="0075229C"/>
    <w:rsid w:val="00756D78"/>
    <w:rsid w:val="00767BFB"/>
    <w:rsid w:val="00767EE0"/>
    <w:rsid w:val="00771BF6"/>
    <w:rsid w:val="007766DB"/>
    <w:rsid w:val="00777ADF"/>
    <w:rsid w:val="00781094"/>
    <w:rsid w:val="007826BF"/>
    <w:rsid w:val="00782870"/>
    <w:rsid w:val="007845D5"/>
    <w:rsid w:val="00796642"/>
    <w:rsid w:val="00797164"/>
    <w:rsid w:val="0079765F"/>
    <w:rsid w:val="00797F79"/>
    <w:rsid w:val="00797FFA"/>
    <w:rsid w:val="007A10A5"/>
    <w:rsid w:val="007A25F6"/>
    <w:rsid w:val="007B1087"/>
    <w:rsid w:val="007B3F22"/>
    <w:rsid w:val="007B72C9"/>
    <w:rsid w:val="007C1025"/>
    <w:rsid w:val="007C3CA3"/>
    <w:rsid w:val="007C55AF"/>
    <w:rsid w:val="007C6785"/>
    <w:rsid w:val="007C7224"/>
    <w:rsid w:val="007D0F02"/>
    <w:rsid w:val="007D15A7"/>
    <w:rsid w:val="007D3626"/>
    <w:rsid w:val="007D51E3"/>
    <w:rsid w:val="007D687A"/>
    <w:rsid w:val="007E4E6B"/>
    <w:rsid w:val="007E5CE4"/>
    <w:rsid w:val="007E6AF4"/>
    <w:rsid w:val="007E6DFD"/>
    <w:rsid w:val="007F2E72"/>
    <w:rsid w:val="007F3386"/>
    <w:rsid w:val="007F469D"/>
    <w:rsid w:val="007F6C40"/>
    <w:rsid w:val="00800A4B"/>
    <w:rsid w:val="00803ABC"/>
    <w:rsid w:val="00805AAD"/>
    <w:rsid w:val="0080717C"/>
    <w:rsid w:val="00807933"/>
    <w:rsid w:val="00807991"/>
    <w:rsid w:val="00812FE6"/>
    <w:rsid w:val="00814BEF"/>
    <w:rsid w:val="008168BB"/>
    <w:rsid w:val="00821108"/>
    <w:rsid w:val="00821676"/>
    <w:rsid w:val="00822FDD"/>
    <w:rsid w:val="00823DA5"/>
    <w:rsid w:val="008250C3"/>
    <w:rsid w:val="00827637"/>
    <w:rsid w:val="00831EBF"/>
    <w:rsid w:val="0084083A"/>
    <w:rsid w:val="00840998"/>
    <w:rsid w:val="00842D98"/>
    <w:rsid w:val="008443EB"/>
    <w:rsid w:val="008448D2"/>
    <w:rsid w:val="008457A3"/>
    <w:rsid w:val="0084706A"/>
    <w:rsid w:val="0085145D"/>
    <w:rsid w:val="00851CDD"/>
    <w:rsid w:val="00852FA6"/>
    <w:rsid w:val="00861924"/>
    <w:rsid w:val="00866487"/>
    <w:rsid w:val="00866FC3"/>
    <w:rsid w:val="008675FC"/>
    <w:rsid w:val="00873187"/>
    <w:rsid w:val="008744C2"/>
    <w:rsid w:val="00874D2D"/>
    <w:rsid w:val="008824CE"/>
    <w:rsid w:val="00882D32"/>
    <w:rsid w:val="00883191"/>
    <w:rsid w:val="00887450"/>
    <w:rsid w:val="00891BD4"/>
    <w:rsid w:val="0089374B"/>
    <w:rsid w:val="008A0878"/>
    <w:rsid w:val="008A3BE1"/>
    <w:rsid w:val="008A53A8"/>
    <w:rsid w:val="008B038C"/>
    <w:rsid w:val="008B04DB"/>
    <w:rsid w:val="008B0A10"/>
    <w:rsid w:val="008B143F"/>
    <w:rsid w:val="008B156B"/>
    <w:rsid w:val="008B1BEE"/>
    <w:rsid w:val="008B4828"/>
    <w:rsid w:val="008C2911"/>
    <w:rsid w:val="008C2BAC"/>
    <w:rsid w:val="008C3F08"/>
    <w:rsid w:val="008C5E22"/>
    <w:rsid w:val="008D0ABD"/>
    <w:rsid w:val="008D2371"/>
    <w:rsid w:val="008D2E52"/>
    <w:rsid w:val="008D2E5D"/>
    <w:rsid w:val="008E0BEC"/>
    <w:rsid w:val="008E2991"/>
    <w:rsid w:val="008F17AF"/>
    <w:rsid w:val="008F3220"/>
    <w:rsid w:val="008F3BAC"/>
    <w:rsid w:val="008F7354"/>
    <w:rsid w:val="008F7F53"/>
    <w:rsid w:val="00901EAA"/>
    <w:rsid w:val="00907224"/>
    <w:rsid w:val="00910E97"/>
    <w:rsid w:val="00914F2D"/>
    <w:rsid w:val="00923BE1"/>
    <w:rsid w:val="0092567A"/>
    <w:rsid w:val="00931C5B"/>
    <w:rsid w:val="00931F77"/>
    <w:rsid w:val="00933C91"/>
    <w:rsid w:val="00934533"/>
    <w:rsid w:val="009354A2"/>
    <w:rsid w:val="00937C31"/>
    <w:rsid w:val="009423E6"/>
    <w:rsid w:val="009436C2"/>
    <w:rsid w:val="0094397C"/>
    <w:rsid w:val="00944CF0"/>
    <w:rsid w:val="00944D55"/>
    <w:rsid w:val="009461E6"/>
    <w:rsid w:val="009475C2"/>
    <w:rsid w:val="00953A0C"/>
    <w:rsid w:val="00953AB8"/>
    <w:rsid w:val="009562B7"/>
    <w:rsid w:val="009574BC"/>
    <w:rsid w:val="00957C8C"/>
    <w:rsid w:val="009631B1"/>
    <w:rsid w:val="00965040"/>
    <w:rsid w:val="0096667B"/>
    <w:rsid w:val="009777F5"/>
    <w:rsid w:val="00980582"/>
    <w:rsid w:val="00981025"/>
    <w:rsid w:val="00981194"/>
    <w:rsid w:val="009821ED"/>
    <w:rsid w:val="00984B22"/>
    <w:rsid w:val="00984D84"/>
    <w:rsid w:val="00990B1E"/>
    <w:rsid w:val="00992C13"/>
    <w:rsid w:val="00992F2F"/>
    <w:rsid w:val="00994B94"/>
    <w:rsid w:val="0099565A"/>
    <w:rsid w:val="00995EFF"/>
    <w:rsid w:val="00996447"/>
    <w:rsid w:val="0099765D"/>
    <w:rsid w:val="009A1C46"/>
    <w:rsid w:val="009A665A"/>
    <w:rsid w:val="009B1FBF"/>
    <w:rsid w:val="009B284C"/>
    <w:rsid w:val="009B3789"/>
    <w:rsid w:val="009B50E9"/>
    <w:rsid w:val="009B5B30"/>
    <w:rsid w:val="009B7BC1"/>
    <w:rsid w:val="009C2BA3"/>
    <w:rsid w:val="009C74B8"/>
    <w:rsid w:val="009D43C0"/>
    <w:rsid w:val="009D66EC"/>
    <w:rsid w:val="009E0CB7"/>
    <w:rsid w:val="009E5BAF"/>
    <w:rsid w:val="009F4304"/>
    <w:rsid w:val="009F7941"/>
    <w:rsid w:val="00A02547"/>
    <w:rsid w:val="00A02F08"/>
    <w:rsid w:val="00A037C7"/>
    <w:rsid w:val="00A04F55"/>
    <w:rsid w:val="00A051D0"/>
    <w:rsid w:val="00A132A6"/>
    <w:rsid w:val="00A1571F"/>
    <w:rsid w:val="00A1687D"/>
    <w:rsid w:val="00A17C24"/>
    <w:rsid w:val="00A229C1"/>
    <w:rsid w:val="00A234F8"/>
    <w:rsid w:val="00A23AE6"/>
    <w:rsid w:val="00A246B9"/>
    <w:rsid w:val="00A27725"/>
    <w:rsid w:val="00A3297B"/>
    <w:rsid w:val="00A424B2"/>
    <w:rsid w:val="00A4493A"/>
    <w:rsid w:val="00A50250"/>
    <w:rsid w:val="00A65738"/>
    <w:rsid w:val="00A66B0A"/>
    <w:rsid w:val="00A7322D"/>
    <w:rsid w:val="00A74902"/>
    <w:rsid w:val="00A80A6E"/>
    <w:rsid w:val="00A83903"/>
    <w:rsid w:val="00A85DDD"/>
    <w:rsid w:val="00A865EC"/>
    <w:rsid w:val="00A87132"/>
    <w:rsid w:val="00A87847"/>
    <w:rsid w:val="00A9471B"/>
    <w:rsid w:val="00A95A79"/>
    <w:rsid w:val="00A96752"/>
    <w:rsid w:val="00A96918"/>
    <w:rsid w:val="00AA1F5D"/>
    <w:rsid w:val="00AA4515"/>
    <w:rsid w:val="00AA5A3F"/>
    <w:rsid w:val="00AA695E"/>
    <w:rsid w:val="00AB28D1"/>
    <w:rsid w:val="00AB2C0E"/>
    <w:rsid w:val="00AB3CC1"/>
    <w:rsid w:val="00AB4379"/>
    <w:rsid w:val="00AC1BFB"/>
    <w:rsid w:val="00AC2839"/>
    <w:rsid w:val="00AD53B7"/>
    <w:rsid w:val="00AD5619"/>
    <w:rsid w:val="00AD60EA"/>
    <w:rsid w:val="00AD6150"/>
    <w:rsid w:val="00AD6F3E"/>
    <w:rsid w:val="00AD7A5C"/>
    <w:rsid w:val="00AE0FAC"/>
    <w:rsid w:val="00AE429A"/>
    <w:rsid w:val="00AE6B40"/>
    <w:rsid w:val="00AE6D2B"/>
    <w:rsid w:val="00AF7CA2"/>
    <w:rsid w:val="00B00CC2"/>
    <w:rsid w:val="00B0142A"/>
    <w:rsid w:val="00B022E7"/>
    <w:rsid w:val="00B11126"/>
    <w:rsid w:val="00B11E52"/>
    <w:rsid w:val="00B13D85"/>
    <w:rsid w:val="00B20576"/>
    <w:rsid w:val="00B22ABE"/>
    <w:rsid w:val="00B23152"/>
    <w:rsid w:val="00B2588F"/>
    <w:rsid w:val="00B25D26"/>
    <w:rsid w:val="00B26DD3"/>
    <w:rsid w:val="00B31711"/>
    <w:rsid w:val="00B36188"/>
    <w:rsid w:val="00B371A7"/>
    <w:rsid w:val="00B4089F"/>
    <w:rsid w:val="00B41F0D"/>
    <w:rsid w:val="00B467B9"/>
    <w:rsid w:val="00B55322"/>
    <w:rsid w:val="00B56998"/>
    <w:rsid w:val="00B57022"/>
    <w:rsid w:val="00B57B2B"/>
    <w:rsid w:val="00B629B8"/>
    <w:rsid w:val="00B63ABA"/>
    <w:rsid w:val="00B6514C"/>
    <w:rsid w:val="00B660CD"/>
    <w:rsid w:val="00B67221"/>
    <w:rsid w:val="00B734A8"/>
    <w:rsid w:val="00B737CA"/>
    <w:rsid w:val="00B753CC"/>
    <w:rsid w:val="00B81A95"/>
    <w:rsid w:val="00B82F55"/>
    <w:rsid w:val="00B83633"/>
    <w:rsid w:val="00B91481"/>
    <w:rsid w:val="00B91C02"/>
    <w:rsid w:val="00B96181"/>
    <w:rsid w:val="00B96C50"/>
    <w:rsid w:val="00BA1058"/>
    <w:rsid w:val="00BA2477"/>
    <w:rsid w:val="00BA4328"/>
    <w:rsid w:val="00BB019E"/>
    <w:rsid w:val="00BB7169"/>
    <w:rsid w:val="00BB7FF3"/>
    <w:rsid w:val="00BC354E"/>
    <w:rsid w:val="00BC53B9"/>
    <w:rsid w:val="00BC5403"/>
    <w:rsid w:val="00BC6C19"/>
    <w:rsid w:val="00BD1D09"/>
    <w:rsid w:val="00BD1EC3"/>
    <w:rsid w:val="00BD3DCD"/>
    <w:rsid w:val="00BD6AC7"/>
    <w:rsid w:val="00BD7B32"/>
    <w:rsid w:val="00BE2FC1"/>
    <w:rsid w:val="00BE306F"/>
    <w:rsid w:val="00BF1E1F"/>
    <w:rsid w:val="00BF20E3"/>
    <w:rsid w:val="00BF2AFF"/>
    <w:rsid w:val="00BF3A7E"/>
    <w:rsid w:val="00BF4E2B"/>
    <w:rsid w:val="00C02BC9"/>
    <w:rsid w:val="00C05661"/>
    <w:rsid w:val="00C056DA"/>
    <w:rsid w:val="00C058AD"/>
    <w:rsid w:val="00C07849"/>
    <w:rsid w:val="00C07A53"/>
    <w:rsid w:val="00C119E7"/>
    <w:rsid w:val="00C24542"/>
    <w:rsid w:val="00C247B6"/>
    <w:rsid w:val="00C2565D"/>
    <w:rsid w:val="00C27044"/>
    <w:rsid w:val="00C30323"/>
    <w:rsid w:val="00C303FD"/>
    <w:rsid w:val="00C3498E"/>
    <w:rsid w:val="00C34C69"/>
    <w:rsid w:val="00C37414"/>
    <w:rsid w:val="00C37F69"/>
    <w:rsid w:val="00C40D1C"/>
    <w:rsid w:val="00C45ABA"/>
    <w:rsid w:val="00C51DAA"/>
    <w:rsid w:val="00C55DFC"/>
    <w:rsid w:val="00C56289"/>
    <w:rsid w:val="00C574FF"/>
    <w:rsid w:val="00C6043C"/>
    <w:rsid w:val="00C61FF8"/>
    <w:rsid w:val="00C67EEA"/>
    <w:rsid w:val="00C702B7"/>
    <w:rsid w:val="00C73E81"/>
    <w:rsid w:val="00C74E2F"/>
    <w:rsid w:val="00C7728E"/>
    <w:rsid w:val="00C82FDB"/>
    <w:rsid w:val="00C83F4B"/>
    <w:rsid w:val="00C84D3C"/>
    <w:rsid w:val="00C939AF"/>
    <w:rsid w:val="00C94B42"/>
    <w:rsid w:val="00C96F7C"/>
    <w:rsid w:val="00CA18C0"/>
    <w:rsid w:val="00CA1CBE"/>
    <w:rsid w:val="00CA3A9D"/>
    <w:rsid w:val="00CA3E0B"/>
    <w:rsid w:val="00CA4490"/>
    <w:rsid w:val="00CA58C3"/>
    <w:rsid w:val="00CB4FAB"/>
    <w:rsid w:val="00CB718A"/>
    <w:rsid w:val="00CC2FB7"/>
    <w:rsid w:val="00CC38F6"/>
    <w:rsid w:val="00CC405C"/>
    <w:rsid w:val="00CC5733"/>
    <w:rsid w:val="00CD024F"/>
    <w:rsid w:val="00CD6E21"/>
    <w:rsid w:val="00CD77AE"/>
    <w:rsid w:val="00CE0647"/>
    <w:rsid w:val="00CE08BE"/>
    <w:rsid w:val="00CE5B9B"/>
    <w:rsid w:val="00CE62C8"/>
    <w:rsid w:val="00CF6579"/>
    <w:rsid w:val="00D012B5"/>
    <w:rsid w:val="00D03C37"/>
    <w:rsid w:val="00D0649C"/>
    <w:rsid w:val="00D065A2"/>
    <w:rsid w:val="00D072AD"/>
    <w:rsid w:val="00D11128"/>
    <w:rsid w:val="00D1280E"/>
    <w:rsid w:val="00D13BA4"/>
    <w:rsid w:val="00D176C5"/>
    <w:rsid w:val="00D20AFF"/>
    <w:rsid w:val="00D218B3"/>
    <w:rsid w:val="00D21DAF"/>
    <w:rsid w:val="00D25BE5"/>
    <w:rsid w:val="00D260A0"/>
    <w:rsid w:val="00D273BD"/>
    <w:rsid w:val="00D27C3D"/>
    <w:rsid w:val="00D308E1"/>
    <w:rsid w:val="00D33656"/>
    <w:rsid w:val="00D412AB"/>
    <w:rsid w:val="00D4206E"/>
    <w:rsid w:val="00D44D41"/>
    <w:rsid w:val="00D44FF1"/>
    <w:rsid w:val="00D515FF"/>
    <w:rsid w:val="00D55914"/>
    <w:rsid w:val="00D61918"/>
    <w:rsid w:val="00D626D9"/>
    <w:rsid w:val="00D63A01"/>
    <w:rsid w:val="00D6601A"/>
    <w:rsid w:val="00D6634E"/>
    <w:rsid w:val="00D67CE5"/>
    <w:rsid w:val="00D75854"/>
    <w:rsid w:val="00D76676"/>
    <w:rsid w:val="00D76CAF"/>
    <w:rsid w:val="00D77208"/>
    <w:rsid w:val="00D81CD3"/>
    <w:rsid w:val="00D82069"/>
    <w:rsid w:val="00D83D04"/>
    <w:rsid w:val="00D84EB0"/>
    <w:rsid w:val="00D94B15"/>
    <w:rsid w:val="00D96C8C"/>
    <w:rsid w:val="00D97E31"/>
    <w:rsid w:val="00DA1EFE"/>
    <w:rsid w:val="00DA2136"/>
    <w:rsid w:val="00DA4A2E"/>
    <w:rsid w:val="00DB0FC2"/>
    <w:rsid w:val="00DB10A5"/>
    <w:rsid w:val="00DB2049"/>
    <w:rsid w:val="00DB2853"/>
    <w:rsid w:val="00DB580B"/>
    <w:rsid w:val="00DC1DE9"/>
    <w:rsid w:val="00DC4365"/>
    <w:rsid w:val="00DC4A51"/>
    <w:rsid w:val="00DD1953"/>
    <w:rsid w:val="00DD2ED0"/>
    <w:rsid w:val="00DD354F"/>
    <w:rsid w:val="00DD3613"/>
    <w:rsid w:val="00DD6A83"/>
    <w:rsid w:val="00DE1A19"/>
    <w:rsid w:val="00DE2601"/>
    <w:rsid w:val="00DE2897"/>
    <w:rsid w:val="00DE3FB7"/>
    <w:rsid w:val="00DE55E6"/>
    <w:rsid w:val="00DE5E03"/>
    <w:rsid w:val="00DF2CF6"/>
    <w:rsid w:val="00DF4754"/>
    <w:rsid w:val="00DF742C"/>
    <w:rsid w:val="00E00EB9"/>
    <w:rsid w:val="00E020FC"/>
    <w:rsid w:val="00E02B24"/>
    <w:rsid w:val="00E02EB1"/>
    <w:rsid w:val="00E03247"/>
    <w:rsid w:val="00E03DB0"/>
    <w:rsid w:val="00E07878"/>
    <w:rsid w:val="00E14B1E"/>
    <w:rsid w:val="00E15AC8"/>
    <w:rsid w:val="00E21FB7"/>
    <w:rsid w:val="00E24C43"/>
    <w:rsid w:val="00E24E41"/>
    <w:rsid w:val="00E263E7"/>
    <w:rsid w:val="00E3417B"/>
    <w:rsid w:val="00E359E8"/>
    <w:rsid w:val="00E37AB4"/>
    <w:rsid w:val="00E459AB"/>
    <w:rsid w:val="00E470CD"/>
    <w:rsid w:val="00E47402"/>
    <w:rsid w:val="00E5290F"/>
    <w:rsid w:val="00E53085"/>
    <w:rsid w:val="00E5420A"/>
    <w:rsid w:val="00E63055"/>
    <w:rsid w:val="00E63161"/>
    <w:rsid w:val="00E71C38"/>
    <w:rsid w:val="00E71FF9"/>
    <w:rsid w:val="00E8503F"/>
    <w:rsid w:val="00E91F51"/>
    <w:rsid w:val="00EA118A"/>
    <w:rsid w:val="00EA1D09"/>
    <w:rsid w:val="00EA235C"/>
    <w:rsid w:val="00EA3488"/>
    <w:rsid w:val="00EA3EF9"/>
    <w:rsid w:val="00EA4C10"/>
    <w:rsid w:val="00EA5407"/>
    <w:rsid w:val="00EA7384"/>
    <w:rsid w:val="00EB730A"/>
    <w:rsid w:val="00EB7484"/>
    <w:rsid w:val="00EC11C3"/>
    <w:rsid w:val="00EC1CC9"/>
    <w:rsid w:val="00EC3734"/>
    <w:rsid w:val="00EC6D4A"/>
    <w:rsid w:val="00ED0CC8"/>
    <w:rsid w:val="00ED159D"/>
    <w:rsid w:val="00ED4794"/>
    <w:rsid w:val="00ED6B94"/>
    <w:rsid w:val="00EE49A6"/>
    <w:rsid w:val="00EF0EDE"/>
    <w:rsid w:val="00EF108B"/>
    <w:rsid w:val="00EF4A58"/>
    <w:rsid w:val="00EF7F3D"/>
    <w:rsid w:val="00EF7FB1"/>
    <w:rsid w:val="00F04AD9"/>
    <w:rsid w:val="00F04B34"/>
    <w:rsid w:val="00F130E2"/>
    <w:rsid w:val="00F14E4E"/>
    <w:rsid w:val="00F160C6"/>
    <w:rsid w:val="00F16885"/>
    <w:rsid w:val="00F20389"/>
    <w:rsid w:val="00F22AF8"/>
    <w:rsid w:val="00F246BF"/>
    <w:rsid w:val="00F26FD9"/>
    <w:rsid w:val="00F276E9"/>
    <w:rsid w:val="00F32450"/>
    <w:rsid w:val="00F35827"/>
    <w:rsid w:val="00F41A8F"/>
    <w:rsid w:val="00F4336C"/>
    <w:rsid w:val="00F43440"/>
    <w:rsid w:val="00F4579C"/>
    <w:rsid w:val="00F45C0B"/>
    <w:rsid w:val="00F4650B"/>
    <w:rsid w:val="00F47F29"/>
    <w:rsid w:val="00F5650E"/>
    <w:rsid w:val="00F574FB"/>
    <w:rsid w:val="00F57CC1"/>
    <w:rsid w:val="00F6153B"/>
    <w:rsid w:val="00F61D60"/>
    <w:rsid w:val="00F62671"/>
    <w:rsid w:val="00F657EF"/>
    <w:rsid w:val="00F70ED7"/>
    <w:rsid w:val="00F71ACB"/>
    <w:rsid w:val="00F868AC"/>
    <w:rsid w:val="00F874DA"/>
    <w:rsid w:val="00F908EE"/>
    <w:rsid w:val="00F90B70"/>
    <w:rsid w:val="00F92370"/>
    <w:rsid w:val="00F93DE1"/>
    <w:rsid w:val="00F93E32"/>
    <w:rsid w:val="00F965F4"/>
    <w:rsid w:val="00F97A4C"/>
    <w:rsid w:val="00F97DBF"/>
    <w:rsid w:val="00FA5A7D"/>
    <w:rsid w:val="00FA6F47"/>
    <w:rsid w:val="00FB011E"/>
    <w:rsid w:val="00FB2AD7"/>
    <w:rsid w:val="00FB2C03"/>
    <w:rsid w:val="00FB3A7D"/>
    <w:rsid w:val="00FB4DF6"/>
    <w:rsid w:val="00FB5295"/>
    <w:rsid w:val="00FC0B40"/>
    <w:rsid w:val="00FC378C"/>
    <w:rsid w:val="00FC59A9"/>
    <w:rsid w:val="00FD04DD"/>
    <w:rsid w:val="00FD1F31"/>
    <w:rsid w:val="00FD461B"/>
    <w:rsid w:val="00FD4C58"/>
    <w:rsid w:val="00FE0CBE"/>
    <w:rsid w:val="00FE7F86"/>
    <w:rsid w:val="00FF348E"/>
    <w:rsid w:val="00FF5B00"/>
    <w:rsid w:val="00FF62E1"/>
    <w:rsid w:val="00FF63C6"/>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semiHidden/>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semiHidden/>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B737CA"/>
    <w:pPr>
      <w:widowControl/>
      <w:snapToGrid w:val="0"/>
    </w:pPr>
    <w:rPr>
      <w:rFonts w:ascii="Times New Roman" w:eastAsia="新細明體" w:hAnsi="Times New Roman" w:cs="Times New Roman"/>
      <w:kern w:val="0"/>
      <w:sz w:val="20"/>
      <w:szCs w:val="20"/>
      <w:lang w:eastAsia="en-US"/>
    </w:rPr>
  </w:style>
  <w:style w:type="character" w:customStyle="1" w:styleId="ab">
    <w:name w:val="註腳文字 字元"/>
    <w:basedOn w:val="a0"/>
    <w:link w:val="aa"/>
    <w:uiPriority w:val="99"/>
    <w:semiHidden/>
    <w:rsid w:val="00B737CA"/>
    <w:rPr>
      <w:rFonts w:ascii="Times New Roman" w:eastAsia="新細明體" w:hAnsi="Times New Roman" w:cs="Times New Roman"/>
      <w:kern w:val="0"/>
      <w:sz w:val="20"/>
      <w:szCs w:val="20"/>
      <w:lang w:eastAsia="en-US"/>
    </w:rPr>
  </w:style>
  <w:style w:type="character" w:styleId="ac">
    <w:name w:val="footnote reference"/>
    <w:basedOn w:val="a0"/>
    <w:semiHidden/>
    <w:rsid w:val="00B737CA"/>
    <w:rPr>
      <w:vertAlign w:val="superscript"/>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EEF34-46F4-481E-BB84-D99E5ABE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5452</TotalTime>
  <Pages>4</Pages>
  <Words>639</Words>
  <Characters>3643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2015-11-24T03:27:00Z</cp:lastPrinted>
  <dcterms:created xsi:type="dcterms:W3CDTF">2015-11-24T03:30:00Z</dcterms:created>
  <dcterms:modified xsi:type="dcterms:W3CDTF">2015-11-30T10:22:00Z</dcterms:modified>
</cp:coreProperties>
</file>