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網台課程：早期墨家思想的現代</w:t>
      </w:r>
      <w:r w:rsidRPr="00207049">
        <w:rPr>
          <w:rFonts w:hint="eastAsia"/>
          <w:b/>
          <w:u w:val="single"/>
        </w:rPr>
        <w:t>詮釋</w:t>
      </w:r>
    </w:p>
    <w:p w:rsidR="00B25D26" w:rsidRDefault="00B25D26" w:rsidP="00B25D26"/>
    <w:p w:rsidR="00B25D26" w:rsidRPr="00B25D26" w:rsidRDefault="00B25D26" w:rsidP="00B25D26">
      <w:pPr>
        <w:jc w:val="center"/>
        <w:rPr>
          <w:b/>
          <w:u w:val="single"/>
        </w:rPr>
      </w:pPr>
      <w:r w:rsidRPr="00B25D26">
        <w:rPr>
          <w:rFonts w:hint="eastAsia"/>
          <w:b/>
          <w:u w:val="single"/>
        </w:rPr>
        <w:t>講稿</w:t>
      </w:r>
    </w:p>
    <w:p w:rsidR="00B25D26" w:rsidRDefault="00B25D26" w:rsidP="00B25D26"/>
    <w:p w:rsidR="00B25D26" w:rsidRPr="00B25D26" w:rsidRDefault="00B25D26" w:rsidP="00B25D26">
      <w:r>
        <w:rPr>
          <w:rFonts w:hint="eastAsia"/>
        </w:rPr>
        <w:t>簡介：</w:t>
      </w:r>
    </w:p>
    <w:p w:rsidR="00B25D26" w:rsidRDefault="00B25D26" w:rsidP="00B25D26">
      <w:pPr>
        <w:jc w:val="both"/>
      </w:pPr>
      <w:r w:rsidRPr="00893FA4">
        <w:rPr>
          <w:rFonts w:asciiTheme="minorEastAsia" w:hAnsiTheme="minorEastAsia" w:cs="新細明體"/>
          <w:szCs w:val="24"/>
        </w:rPr>
        <w:t>《墨子》是中國古代思想的經典。對於《墨子》的學說，時人每每僅憑印象中的「兼愛」、「尚同」而視其為理想主義者；又從電影</w:t>
      </w:r>
      <w:r w:rsidRPr="00893FA4">
        <w:rPr>
          <w:rFonts w:asciiTheme="minorEastAsia" w:hAnsiTheme="minorEastAsia" w:cs="新細明體" w:hint="eastAsia"/>
          <w:szCs w:val="24"/>
        </w:rPr>
        <w:t>漫畫</w:t>
      </w:r>
      <w:r w:rsidRPr="00893FA4">
        <w:rPr>
          <w:rFonts w:asciiTheme="minorEastAsia" w:hAnsiTheme="minorEastAsia" w:cs="新細明體"/>
          <w:szCs w:val="24"/>
        </w:rPr>
        <w:t>中的「守城」、「非攻」而視其為</w:t>
      </w:r>
      <w:r w:rsidRPr="000553D6">
        <w:rPr>
          <w:rFonts w:asciiTheme="minorEastAsia" w:hAnsiTheme="minorEastAsia" w:cs="新細明體"/>
          <w:szCs w:val="24"/>
        </w:rPr>
        <w:t>工匠家</w:t>
      </w:r>
      <w:r w:rsidRPr="000553D6">
        <w:rPr>
          <w:rFonts w:asciiTheme="minorEastAsia" w:hAnsiTheme="minorEastAsia" w:cs="新細明體"/>
          <w:szCs w:val="24"/>
          <w:lang w:eastAsia="zh-HK"/>
        </w:rPr>
        <w:t>或</w:t>
      </w:r>
      <w:r w:rsidRPr="000553D6">
        <w:rPr>
          <w:rFonts w:asciiTheme="minorEastAsia" w:hAnsiTheme="minorEastAsia" w:cs="新細明體"/>
          <w:szCs w:val="24"/>
        </w:rPr>
        <w:t>軍事家，本</w:t>
      </w:r>
      <w:r>
        <w:rPr>
          <w:rFonts w:asciiTheme="minorEastAsia" w:hAnsiTheme="minorEastAsia" w:cs="新細明體" w:hint="eastAsia"/>
          <w:szCs w:val="24"/>
        </w:rPr>
        <w:t>節目</w:t>
      </w:r>
      <w:r w:rsidRPr="000553D6">
        <w:rPr>
          <w:rFonts w:asciiTheme="minorEastAsia" w:hAnsiTheme="minorEastAsia" w:cs="新細明體"/>
          <w:szCs w:val="24"/>
        </w:rPr>
        <w:t>即旨在哲學地閱讀《墨子》，</w:t>
      </w:r>
      <w:r w:rsidRPr="000553D6">
        <w:rPr>
          <w:rFonts w:asciiTheme="minorEastAsia" w:hAnsiTheme="minorEastAsia" w:cs="新細明體"/>
          <w:szCs w:val="24"/>
          <w:lang w:eastAsia="zh-HK"/>
        </w:rPr>
        <w:t>從文本</w:t>
      </w:r>
      <w:r w:rsidRPr="000553D6">
        <w:rPr>
          <w:rFonts w:asciiTheme="minorEastAsia" w:hAnsiTheme="minorEastAsia" w:cs="新細明體"/>
          <w:szCs w:val="24"/>
        </w:rPr>
        <w:t>分析</w:t>
      </w:r>
      <w:r>
        <w:rPr>
          <w:rFonts w:asciiTheme="minorEastAsia" w:hAnsiTheme="minorEastAsia" w:cs="新細明體"/>
          <w:szCs w:val="24"/>
          <w:lang w:eastAsia="zh-HK"/>
        </w:rPr>
        <w:t>為起點</w:t>
      </w:r>
      <w:r w:rsidRPr="000553D6">
        <w:rPr>
          <w:rFonts w:asciiTheme="minorEastAsia" w:hAnsiTheme="minorEastAsia" w:cs="新細明體"/>
          <w:szCs w:val="24"/>
        </w:rPr>
        <w:t>，發掘《墨子》中隱含的哲學問題及其現代意義。</w:t>
      </w:r>
      <w:r>
        <w:rPr>
          <w:rFonts w:asciiTheme="minorEastAsia" w:hAnsiTheme="minorEastAsia" w:cs="新細明體" w:hint="eastAsia"/>
          <w:szCs w:val="24"/>
        </w:rPr>
        <w:t>本節目期望能將古代思想的精粹帶給現代人有不一樣的思考資源。</w:t>
      </w:r>
    </w:p>
    <w:p w:rsidR="00B25D26" w:rsidRPr="00DE6F98"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25D26">
      <w:pPr>
        <w:pStyle w:val="yiv8433645725msonormal"/>
        <w:spacing w:before="0" w:beforeAutospacing="0" w:after="0" w:afterAutospacing="0"/>
        <w:rPr>
          <w:rFonts w:ascii="Microsoft Jhenghai" w:hAnsi="Microsoft Jhenghai" w:hint="eastAsia"/>
          <w:color w:val="000000"/>
          <w:sz w:val="20"/>
          <w:szCs w:val="2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p>
    <w:p w:rsidR="00B25D26" w:rsidRDefault="00B25D26" w:rsidP="00B25D26">
      <w:pPr>
        <w:jc w:val="both"/>
        <w:rPr>
          <w:rFonts w:ascii="Microsoft Jhenghai" w:hAnsi="Microsoft Jhenghai" w:hint="eastAsia"/>
          <w:color w:val="000000"/>
          <w:lang w:eastAsia="zh-HK"/>
        </w:rPr>
      </w:pP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233D96" w:rsidRPr="001552A8" w:rsidRDefault="00233D96" w:rsidP="00233D96">
      <w:pPr>
        <w:rPr>
          <w:rFonts w:asciiTheme="minorEastAsia" w:hAnsiTheme="minorEastAsia" w:cs="新細明體"/>
          <w:b/>
          <w:szCs w:val="24"/>
        </w:rPr>
      </w:pPr>
      <w:r>
        <w:rPr>
          <w:rFonts w:hint="eastAsia"/>
          <w:b/>
        </w:rPr>
        <w:t>第</w:t>
      </w:r>
      <w:r w:rsidR="007E5CE4">
        <w:rPr>
          <w:rFonts w:hint="eastAsia"/>
          <w:b/>
        </w:rPr>
        <w:t>六</w:t>
      </w:r>
      <w:r w:rsidRPr="001552A8">
        <w:rPr>
          <w:rFonts w:hint="eastAsia"/>
          <w:b/>
        </w:rPr>
        <w:t>集：</w:t>
      </w:r>
      <w:r w:rsidR="00A66B0A" w:rsidRPr="001552A8">
        <w:rPr>
          <w:rFonts w:hint="eastAsia"/>
          <w:b/>
        </w:rPr>
        <w:t>《尚同》與《非攻》</w:t>
      </w:r>
      <w:proofErr w:type="gramStart"/>
      <w:r w:rsidR="00A66B0A" w:rsidRPr="001552A8">
        <w:rPr>
          <w:rFonts w:hint="eastAsia"/>
          <w:b/>
        </w:rPr>
        <w:t>──</w:t>
      </w:r>
      <w:proofErr w:type="gramEnd"/>
      <w:r w:rsidR="00A66B0A" w:rsidRPr="001552A8">
        <w:rPr>
          <w:rFonts w:asciiTheme="minorEastAsia" w:hAnsiTheme="minorEastAsia" w:cs="新細明體"/>
          <w:b/>
          <w:szCs w:val="24"/>
          <w:lang w:eastAsia="zh-HK"/>
        </w:rPr>
        <w:t>徹底</w:t>
      </w:r>
      <w:r w:rsidR="00A66B0A" w:rsidRPr="001552A8">
        <w:rPr>
          <w:rFonts w:asciiTheme="minorEastAsia" w:hAnsiTheme="minorEastAsia" w:cs="新細明體"/>
          <w:b/>
          <w:szCs w:val="24"/>
        </w:rPr>
        <w:t>和平主義</w:t>
      </w:r>
      <w:r w:rsidR="00A66B0A" w:rsidRPr="001552A8">
        <w:rPr>
          <w:rFonts w:asciiTheme="minorEastAsia" w:hAnsiTheme="minorEastAsia" w:cs="新細明體"/>
          <w:b/>
          <w:szCs w:val="24"/>
          <w:lang w:eastAsia="zh-HK"/>
        </w:rPr>
        <w:t>的誕生</w:t>
      </w:r>
      <w:r w:rsidR="00A66B0A">
        <w:rPr>
          <w:rFonts w:asciiTheme="minorEastAsia" w:hAnsiTheme="minorEastAsia" w:cs="新細明體" w:hint="eastAsia"/>
          <w:b/>
          <w:szCs w:val="24"/>
        </w:rPr>
        <w:t>（上）</w:t>
      </w:r>
    </w:p>
    <w:p w:rsidR="00233D96" w:rsidRPr="00FD04DD" w:rsidRDefault="00233D96" w:rsidP="00233D96"/>
    <w:p w:rsidR="00233D96" w:rsidRPr="00DD2ED0" w:rsidRDefault="00233D96" w:rsidP="00233D96">
      <w:pPr>
        <w:rPr>
          <w:b/>
        </w:rPr>
      </w:pPr>
      <w:r w:rsidRPr="00DD2ED0">
        <w:rPr>
          <w:rFonts w:hint="eastAsia"/>
          <w:b/>
        </w:rPr>
        <w:t>第一部分：</w:t>
      </w:r>
      <w:r w:rsidR="00653CA3">
        <w:rPr>
          <w:rFonts w:hint="eastAsia"/>
          <w:b/>
        </w:rPr>
        <w:t>「</w:t>
      </w:r>
      <w:proofErr w:type="gramStart"/>
      <w:r w:rsidR="00653CA3">
        <w:rPr>
          <w:rFonts w:hint="eastAsia"/>
          <w:b/>
        </w:rPr>
        <w:t>天志</w:t>
      </w:r>
      <w:proofErr w:type="gramEnd"/>
      <w:r w:rsidR="00653CA3">
        <w:rPr>
          <w:rFonts w:hint="eastAsia"/>
          <w:b/>
        </w:rPr>
        <w:t>」與「</w:t>
      </w:r>
      <w:proofErr w:type="gramStart"/>
      <w:r w:rsidR="00653CA3">
        <w:rPr>
          <w:rFonts w:hint="eastAsia"/>
          <w:b/>
        </w:rPr>
        <w:t>明鬼」証</w:t>
      </w:r>
      <w:proofErr w:type="gramEnd"/>
      <w:r w:rsidR="00653CA3">
        <w:rPr>
          <w:rFonts w:hint="eastAsia"/>
          <w:b/>
        </w:rPr>
        <w:t>成的可能與現代應用</w:t>
      </w:r>
      <w:r w:rsidR="00653CA3" w:rsidRPr="002D3DE7">
        <w:rPr>
          <w:rFonts w:asciiTheme="minorEastAsia" w:hAnsiTheme="minorEastAsia" w:cs="新細明體" w:hint="eastAsia"/>
          <w:b/>
          <w:szCs w:val="24"/>
        </w:rPr>
        <w:t>（</w:t>
      </w:r>
      <w:r w:rsidR="00A50250">
        <w:rPr>
          <w:rFonts w:asciiTheme="minorEastAsia" w:hAnsiTheme="minorEastAsia" w:cs="新細明體" w:hint="eastAsia"/>
          <w:b/>
          <w:szCs w:val="24"/>
        </w:rPr>
        <w:t>20</w:t>
      </w:r>
      <w:r w:rsidR="00653CA3" w:rsidRPr="002D3DE7">
        <w:rPr>
          <w:rFonts w:asciiTheme="minorEastAsia" w:hAnsiTheme="minorEastAsia" w:cs="新細明體" w:hint="eastAsia"/>
          <w:b/>
          <w:szCs w:val="24"/>
        </w:rPr>
        <w:t>分鐘）</w:t>
      </w:r>
    </w:p>
    <w:p w:rsidR="00233D96" w:rsidRPr="00DF2CF6" w:rsidRDefault="00233D96" w:rsidP="00233D96"/>
    <w:p w:rsidR="00D63A01" w:rsidRDefault="000A6B5B" w:rsidP="00D63A01">
      <w:r>
        <w:rPr>
          <w:rFonts w:hint="eastAsia"/>
        </w:rPr>
        <w:t xml:space="preserve">　　各位聽眾好，我係韓曉華博士，好高興同大家繼續分享早期墨家思想的現代詮釋</w:t>
      </w:r>
      <w:r w:rsidR="00233D96">
        <w:rPr>
          <w:rFonts w:hint="eastAsia"/>
        </w:rPr>
        <w:t>。</w:t>
      </w:r>
      <w:r w:rsidR="00B81A95">
        <w:rPr>
          <w:rFonts w:hint="eastAsia"/>
        </w:rPr>
        <w:t>上一集我們對於早期墨家思想中的〈天志〉與〈明鬼〉兩篇作出了文本分析，其中分析的要點有二：第一，早期墨家思想的確是相信有「</w:t>
      </w:r>
      <w:proofErr w:type="gramStart"/>
      <w:r w:rsidR="00B81A95">
        <w:rPr>
          <w:rFonts w:hint="eastAsia"/>
        </w:rPr>
        <w:t>天志</w:t>
      </w:r>
      <w:proofErr w:type="gramEnd"/>
      <w:r w:rsidR="00B81A95">
        <w:rPr>
          <w:rFonts w:hint="eastAsia"/>
        </w:rPr>
        <w:t>」，或人格神及鬼神的存在，即使在文本上的論證的理論效力不高；第二，雖然</w:t>
      </w:r>
      <w:r w:rsidR="00D0649C">
        <w:rPr>
          <w:rFonts w:hint="eastAsia"/>
        </w:rPr>
        <w:t>早期墨家思想在文本上嘗試論證「</w:t>
      </w:r>
      <w:proofErr w:type="gramStart"/>
      <w:r w:rsidR="00D0649C">
        <w:rPr>
          <w:rFonts w:hint="eastAsia"/>
        </w:rPr>
        <w:t>天志</w:t>
      </w:r>
      <w:proofErr w:type="gramEnd"/>
      <w:r w:rsidR="00D0649C">
        <w:rPr>
          <w:rFonts w:hint="eastAsia"/>
        </w:rPr>
        <w:t>」或鬼神的存在，但他們的重點卻是論證：「</w:t>
      </w:r>
      <w:proofErr w:type="gramStart"/>
      <w:r w:rsidR="00D0649C">
        <w:rPr>
          <w:rFonts w:hint="eastAsia"/>
        </w:rPr>
        <w:t>天志</w:t>
      </w:r>
      <w:proofErr w:type="gramEnd"/>
      <w:r w:rsidR="00D0649C">
        <w:rPr>
          <w:rFonts w:hint="eastAsia"/>
        </w:rPr>
        <w:t>」的特性是「</w:t>
      </w:r>
      <w:proofErr w:type="gramStart"/>
      <w:r w:rsidR="00D0649C">
        <w:rPr>
          <w:rFonts w:hint="eastAsia"/>
        </w:rPr>
        <w:t>欲義而</w:t>
      </w:r>
      <w:proofErr w:type="gramEnd"/>
      <w:r w:rsidR="00D0649C">
        <w:rPr>
          <w:rFonts w:hint="eastAsia"/>
        </w:rPr>
        <w:t>惡不義」；及鬼神具有「</w:t>
      </w:r>
      <w:proofErr w:type="gramStart"/>
      <w:r w:rsidR="00D0649C">
        <w:rPr>
          <w:rFonts w:hint="eastAsia"/>
        </w:rPr>
        <w:t>賞賢而罰暴</w:t>
      </w:r>
      <w:proofErr w:type="gramEnd"/>
      <w:r w:rsidR="00D0649C">
        <w:rPr>
          <w:rFonts w:hint="eastAsia"/>
        </w:rPr>
        <w:t>」的能力。在文本分析之後，現在我們仍要追問：究竟</w:t>
      </w:r>
      <w:r w:rsidR="00B91481">
        <w:rPr>
          <w:rFonts w:hint="eastAsia"/>
        </w:rPr>
        <w:t>在早期墨家思想的架構內，「</w:t>
      </w:r>
      <w:proofErr w:type="gramStart"/>
      <w:r w:rsidR="00B91481">
        <w:rPr>
          <w:rFonts w:hint="eastAsia"/>
        </w:rPr>
        <w:t>天志</w:t>
      </w:r>
      <w:proofErr w:type="gramEnd"/>
      <w:r w:rsidR="00B91481">
        <w:rPr>
          <w:rFonts w:hint="eastAsia"/>
        </w:rPr>
        <w:t>」與「</w:t>
      </w:r>
      <w:proofErr w:type="gramStart"/>
      <w:r w:rsidR="00B91481">
        <w:rPr>
          <w:rFonts w:hint="eastAsia"/>
        </w:rPr>
        <w:t>明鬼</w:t>
      </w:r>
      <w:proofErr w:type="gramEnd"/>
      <w:r w:rsidR="00B91481">
        <w:rPr>
          <w:rFonts w:hint="eastAsia"/>
        </w:rPr>
        <w:t>」有何種理論的地位呢？尤其是在學術界，對於早期墨家思想是否即是「宗教」思想是備受爭議的，即是早期墨家思想中的「</w:t>
      </w:r>
      <w:proofErr w:type="gramStart"/>
      <w:r w:rsidR="00B91481">
        <w:rPr>
          <w:rFonts w:hint="eastAsia"/>
        </w:rPr>
        <w:t>天志</w:t>
      </w:r>
      <w:proofErr w:type="gramEnd"/>
      <w:r w:rsidR="00B91481">
        <w:rPr>
          <w:rFonts w:hint="eastAsia"/>
        </w:rPr>
        <w:t>」與「</w:t>
      </w:r>
      <w:proofErr w:type="gramStart"/>
      <w:r w:rsidR="00B91481">
        <w:rPr>
          <w:rFonts w:hint="eastAsia"/>
        </w:rPr>
        <w:t>明鬼</w:t>
      </w:r>
      <w:proofErr w:type="gramEnd"/>
      <w:r w:rsidR="00B91481">
        <w:rPr>
          <w:rFonts w:hint="eastAsia"/>
        </w:rPr>
        <w:t>」僅屬於其政治社會思想中的工具或手段的問題。對於「</w:t>
      </w:r>
      <w:proofErr w:type="gramStart"/>
      <w:r w:rsidR="00B91481">
        <w:rPr>
          <w:rFonts w:hint="eastAsia"/>
        </w:rPr>
        <w:t>天志</w:t>
      </w:r>
      <w:proofErr w:type="gramEnd"/>
      <w:r w:rsidR="00B91481">
        <w:rPr>
          <w:rFonts w:hint="eastAsia"/>
        </w:rPr>
        <w:t>」與「</w:t>
      </w:r>
      <w:proofErr w:type="gramStart"/>
      <w:r w:rsidR="00B91481">
        <w:rPr>
          <w:rFonts w:hint="eastAsia"/>
        </w:rPr>
        <w:t>明鬼</w:t>
      </w:r>
      <w:proofErr w:type="gramEnd"/>
      <w:r w:rsidR="00B91481">
        <w:rPr>
          <w:rFonts w:hint="eastAsia"/>
        </w:rPr>
        <w:t>」在早期墨家思想中的意義，我們擬從兩方面作討論，第一，既然在《墨子》書中的「</w:t>
      </w:r>
      <w:proofErr w:type="gramStart"/>
      <w:r w:rsidR="00B91481">
        <w:rPr>
          <w:rFonts w:hint="eastAsia"/>
        </w:rPr>
        <w:t>天志</w:t>
      </w:r>
      <w:proofErr w:type="gramEnd"/>
      <w:r w:rsidR="00B91481">
        <w:rPr>
          <w:rFonts w:hint="eastAsia"/>
        </w:rPr>
        <w:t>」與鬼神的存在論證是值得質疑，那麼，究竟</w:t>
      </w:r>
      <w:r w:rsidR="00C37414">
        <w:rPr>
          <w:rFonts w:hint="eastAsia"/>
        </w:rPr>
        <w:t>我們</w:t>
      </w:r>
      <w:r w:rsidR="00B91481">
        <w:rPr>
          <w:rFonts w:hint="eastAsia"/>
        </w:rPr>
        <w:t>可以如何理解早期墨家思想</w:t>
      </w:r>
      <w:proofErr w:type="gramStart"/>
      <w:r w:rsidR="00B91481">
        <w:rPr>
          <w:rFonts w:hint="eastAsia"/>
        </w:rPr>
        <w:t>中的天志與</w:t>
      </w:r>
      <w:proofErr w:type="gramEnd"/>
      <w:r w:rsidR="00B91481">
        <w:rPr>
          <w:rFonts w:hint="eastAsia"/>
        </w:rPr>
        <w:t>鬼神思想呢？第二，為何早期墨家思想並沒有發展成一個宗教信仰呢？</w:t>
      </w:r>
    </w:p>
    <w:p w:rsidR="00C3498E" w:rsidRDefault="00C3498E" w:rsidP="00D63A01"/>
    <w:p w:rsidR="00F45C0B" w:rsidRDefault="00C3498E" w:rsidP="00D63A01">
      <w:r>
        <w:rPr>
          <w:rFonts w:hint="eastAsia"/>
        </w:rPr>
        <w:t xml:space="preserve">　　首先，我們討論</w:t>
      </w:r>
      <w:r w:rsidR="00650ED9">
        <w:rPr>
          <w:rFonts w:hint="eastAsia"/>
        </w:rPr>
        <w:t>的問題是：既然在《墨子》書中的「</w:t>
      </w:r>
      <w:proofErr w:type="gramStart"/>
      <w:r w:rsidR="00650ED9">
        <w:rPr>
          <w:rFonts w:hint="eastAsia"/>
        </w:rPr>
        <w:t>天志</w:t>
      </w:r>
      <w:proofErr w:type="gramEnd"/>
      <w:r w:rsidR="00650ED9">
        <w:rPr>
          <w:rFonts w:hint="eastAsia"/>
        </w:rPr>
        <w:t>」與鬼神的存在論證是值得質疑，那麼，究竟</w:t>
      </w:r>
      <w:r w:rsidR="00C37414">
        <w:rPr>
          <w:rFonts w:hint="eastAsia"/>
        </w:rPr>
        <w:t>我們</w:t>
      </w:r>
      <w:r w:rsidR="00650ED9">
        <w:rPr>
          <w:rFonts w:hint="eastAsia"/>
        </w:rPr>
        <w:t>可以如何理解早期墨</w:t>
      </w:r>
      <w:r w:rsidR="00F45C0B">
        <w:rPr>
          <w:rFonts w:hint="eastAsia"/>
        </w:rPr>
        <w:t>家思想</w:t>
      </w:r>
      <w:proofErr w:type="gramStart"/>
      <w:r w:rsidR="00F45C0B">
        <w:rPr>
          <w:rFonts w:hint="eastAsia"/>
        </w:rPr>
        <w:t>中的天志與</w:t>
      </w:r>
      <w:proofErr w:type="gramEnd"/>
      <w:r w:rsidR="00F45C0B">
        <w:rPr>
          <w:rFonts w:hint="eastAsia"/>
        </w:rPr>
        <w:t>鬼神思想呢？對這個問題，我們試從兩個方向作探討。</w:t>
      </w:r>
    </w:p>
    <w:p w:rsidR="00F45C0B" w:rsidRDefault="00F45C0B" w:rsidP="00D63A01"/>
    <w:p w:rsidR="00C40D1C" w:rsidRDefault="00F45C0B" w:rsidP="00D63A01">
      <w:r>
        <w:rPr>
          <w:rFonts w:hint="eastAsia"/>
        </w:rPr>
        <w:t xml:space="preserve">　　</w:t>
      </w:r>
      <w:r w:rsidR="00650ED9">
        <w:rPr>
          <w:rFonts w:hint="eastAsia"/>
        </w:rPr>
        <w:t>第一，</w:t>
      </w:r>
      <w:r w:rsidR="00944CF0">
        <w:rPr>
          <w:rFonts w:hint="eastAsia"/>
        </w:rPr>
        <w:t>早期墨家思想</w:t>
      </w:r>
      <w:proofErr w:type="gramStart"/>
      <w:r w:rsidR="00944CF0">
        <w:rPr>
          <w:rFonts w:hint="eastAsia"/>
        </w:rPr>
        <w:t>對於天志或</w:t>
      </w:r>
      <w:proofErr w:type="gramEnd"/>
      <w:r w:rsidR="00944CF0">
        <w:rPr>
          <w:rFonts w:hint="eastAsia"/>
        </w:rPr>
        <w:t>鬼神的存在論證的要點是：「</w:t>
      </w:r>
      <w:proofErr w:type="gramStart"/>
      <w:r w:rsidR="00944CF0">
        <w:rPr>
          <w:rFonts w:hint="eastAsia"/>
        </w:rPr>
        <w:t>天志</w:t>
      </w:r>
      <w:proofErr w:type="gramEnd"/>
      <w:r w:rsidR="00944CF0">
        <w:rPr>
          <w:rFonts w:hint="eastAsia"/>
        </w:rPr>
        <w:t>」具有「</w:t>
      </w:r>
      <w:proofErr w:type="gramStart"/>
      <w:r w:rsidR="00944CF0">
        <w:rPr>
          <w:rFonts w:hint="eastAsia"/>
        </w:rPr>
        <w:t>欲義而</w:t>
      </w:r>
      <w:proofErr w:type="gramEnd"/>
      <w:r w:rsidR="00944CF0">
        <w:rPr>
          <w:rFonts w:hint="eastAsia"/>
        </w:rPr>
        <w:t>惡不義」的特性；及鬼神具有「</w:t>
      </w:r>
      <w:proofErr w:type="gramStart"/>
      <w:r w:rsidR="00944CF0">
        <w:rPr>
          <w:rFonts w:hint="eastAsia"/>
        </w:rPr>
        <w:t>賞賢而罰暴</w:t>
      </w:r>
      <w:proofErr w:type="gramEnd"/>
      <w:r w:rsidR="00944CF0">
        <w:rPr>
          <w:rFonts w:hint="eastAsia"/>
        </w:rPr>
        <w:t>」的能力。</w:t>
      </w:r>
      <w:r w:rsidR="00C37414">
        <w:rPr>
          <w:rFonts w:hint="eastAsia"/>
        </w:rPr>
        <w:t>即是說，可否處於一</w:t>
      </w:r>
      <w:r w:rsidR="00C37414">
        <w:rPr>
          <w:rFonts w:hint="eastAsia"/>
        </w:rPr>
        <w:lastRenderedPageBreak/>
        <w:t>個「</w:t>
      </w:r>
      <w:proofErr w:type="gramStart"/>
      <w:r w:rsidR="00C37414">
        <w:rPr>
          <w:rFonts w:hint="eastAsia"/>
        </w:rPr>
        <w:t>天志</w:t>
      </w:r>
      <w:proofErr w:type="gramEnd"/>
      <w:r w:rsidR="00C37414">
        <w:rPr>
          <w:rFonts w:hint="eastAsia"/>
        </w:rPr>
        <w:t>」與鬼神的存在</w:t>
      </w:r>
      <w:proofErr w:type="gramStart"/>
      <w:r w:rsidR="00C37414">
        <w:rPr>
          <w:rFonts w:hint="eastAsia"/>
        </w:rPr>
        <w:t>論證皆並未能</w:t>
      </w:r>
      <w:proofErr w:type="gramEnd"/>
      <w:r w:rsidR="00C37414">
        <w:rPr>
          <w:rFonts w:hint="eastAsia"/>
        </w:rPr>
        <w:t>達致完全令人信服或具有高強度的解釋效果，卻仍然可以論證「</w:t>
      </w:r>
      <w:proofErr w:type="gramStart"/>
      <w:r w:rsidR="00C37414">
        <w:rPr>
          <w:rFonts w:hint="eastAsia"/>
        </w:rPr>
        <w:t>天志</w:t>
      </w:r>
      <w:proofErr w:type="gramEnd"/>
      <w:r w:rsidR="00C37414">
        <w:rPr>
          <w:rFonts w:hint="eastAsia"/>
        </w:rPr>
        <w:t>」具有「</w:t>
      </w:r>
      <w:proofErr w:type="gramStart"/>
      <w:r w:rsidR="00C37414">
        <w:rPr>
          <w:rFonts w:hint="eastAsia"/>
        </w:rPr>
        <w:t>欲義而</w:t>
      </w:r>
      <w:proofErr w:type="gramEnd"/>
      <w:r w:rsidR="00C37414">
        <w:rPr>
          <w:rFonts w:hint="eastAsia"/>
        </w:rPr>
        <w:t>惡不義」的特性及鬼神具有「</w:t>
      </w:r>
      <w:proofErr w:type="gramStart"/>
      <w:r w:rsidR="00C37414">
        <w:rPr>
          <w:rFonts w:hint="eastAsia"/>
        </w:rPr>
        <w:t>賞賢而罰暴</w:t>
      </w:r>
      <w:proofErr w:type="gramEnd"/>
      <w:r w:rsidR="00C37414">
        <w:rPr>
          <w:rFonts w:hint="eastAsia"/>
        </w:rPr>
        <w:t>」的能力的說法呢？在這</w:t>
      </w:r>
      <w:proofErr w:type="gramStart"/>
      <w:r w:rsidR="00C37414">
        <w:rPr>
          <w:rFonts w:hint="eastAsia"/>
        </w:rPr>
        <w:t>裏</w:t>
      </w:r>
      <w:proofErr w:type="gramEnd"/>
      <w:r w:rsidR="00C37414">
        <w:rPr>
          <w:rFonts w:hint="eastAsia"/>
        </w:rPr>
        <w:t>，我嘗試借用唐君毅先生的思考方法，即從</w:t>
      </w:r>
      <w:r w:rsidR="003C35EB">
        <w:rPr>
          <w:rFonts w:hint="eastAsia"/>
        </w:rPr>
        <w:t>所謂</w:t>
      </w:r>
      <w:proofErr w:type="gramStart"/>
      <w:r w:rsidR="00C37414">
        <w:rPr>
          <w:rFonts w:hint="eastAsia"/>
        </w:rPr>
        <w:t>辯證式的思維</w:t>
      </w:r>
      <w:proofErr w:type="gramEnd"/>
      <w:r w:rsidR="00C37414">
        <w:rPr>
          <w:rFonts w:hint="eastAsia"/>
        </w:rPr>
        <w:t>來考察，</w:t>
      </w:r>
      <w:r w:rsidR="003C35EB">
        <w:rPr>
          <w:rFonts w:hint="eastAsia"/>
        </w:rPr>
        <w:t>所謂</w:t>
      </w:r>
      <w:proofErr w:type="gramStart"/>
      <w:r w:rsidR="003C35EB">
        <w:rPr>
          <w:rFonts w:hint="eastAsia"/>
        </w:rPr>
        <w:t>辯證式的思維</w:t>
      </w:r>
      <w:proofErr w:type="gramEnd"/>
      <w:r w:rsidR="003C35EB">
        <w:rPr>
          <w:rFonts w:hint="eastAsia"/>
        </w:rPr>
        <w:t>，簡單</w:t>
      </w:r>
      <w:proofErr w:type="gramStart"/>
      <w:r w:rsidR="003C35EB">
        <w:rPr>
          <w:rFonts w:hint="eastAsia"/>
        </w:rPr>
        <w:t>來說即是</w:t>
      </w:r>
      <w:proofErr w:type="gramEnd"/>
      <w:r w:rsidR="003C35EB">
        <w:rPr>
          <w:rFonts w:hint="eastAsia"/>
        </w:rPr>
        <w:t>從現況作出根源</w:t>
      </w:r>
      <w:r w:rsidR="00386101">
        <w:rPr>
          <w:rFonts w:hint="eastAsia"/>
        </w:rPr>
        <w:t>性</w:t>
      </w:r>
      <w:r w:rsidR="003C35EB">
        <w:rPr>
          <w:rFonts w:hint="eastAsia"/>
        </w:rPr>
        <w:t>的追溯</w:t>
      </w:r>
      <w:r w:rsidR="00386101">
        <w:rPr>
          <w:rFonts w:hint="eastAsia"/>
        </w:rPr>
        <w:t>性思考，依唐君毅先生的說法，即使早期墨家思想中的「</w:t>
      </w:r>
      <w:proofErr w:type="gramStart"/>
      <w:r w:rsidR="00386101">
        <w:rPr>
          <w:rFonts w:hint="eastAsia"/>
        </w:rPr>
        <w:t>天志</w:t>
      </w:r>
      <w:proofErr w:type="gramEnd"/>
      <w:r w:rsidR="00386101">
        <w:rPr>
          <w:rFonts w:hint="eastAsia"/>
        </w:rPr>
        <w:t>」與鬼神的存在論證的理論效力值得質疑，對於「</w:t>
      </w:r>
      <w:proofErr w:type="gramStart"/>
      <w:r w:rsidR="00386101">
        <w:rPr>
          <w:rFonts w:hint="eastAsia"/>
        </w:rPr>
        <w:t>天志</w:t>
      </w:r>
      <w:proofErr w:type="gramEnd"/>
      <w:r w:rsidR="00386101">
        <w:rPr>
          <w:rFonts w:hint="eastAsia"/>
        </w:rPr>
        <w:t>」與鬼神的特性之論述卻可以仍然有效，唐君毅先生的說法主要從三個步驟來論說，第一步</w:t>
      </w:r>
      <w:r w:rsidR="00C40D1C">
        <w:rPr>
          <w:rFonts w:hint="eastAsia"/>
        </w:rPr>
        <w:t>他指出早期墨家思想中的「</w:t>
      </w:r>
      <w:proofErr w:type="gramStart"/>
      <w:r w:rsidR="00C40D1C">
        <w:rPr>
          <w:rFonts w:hint="eastAsia"/>
        </w:rPr>
        <w:t>天志</w:t>
      </w:r>
      <w:proofErr w:type="gramEnd"/>
      <w:r w:rsidR="00C40D1C">
        <w:rPr>
          <w:rFonts w:hint="eastAsia"/>
        </w:rPr>
        <w:t>」與鬼神論證都並不能完全令人信服的；第二步他</w:t>
      </w:r>
      <w:r w:rsidR="005673E8">
        <w:rPr>
          <w:rFonts w:hint="eastAsia"/>
        </w:rPr>
        <w:t>嘗試</w:t>
      </w:r>
      <w:r w:rsidR="00C40D1C">
        <w:rPr>
          <w:rFonts w:hint="eastAsia"/>
        </w:rPr>
        <w:t>從早期墨家思想對於「</w:t>
      </w:r>
      <w:proofErr w:type="gramStart"/>
      <w:r w:rsidR="00C40D1C">
        <w:rPr>
          <w:rFonts w:hint="eastAsia"/>
        </w:rPr>
        <w:t>天志</w:t>
      </w:r>
      <w:proofErr w:type="gramEnd"/>
      <w:r w:rsidR="00C40D1C">
        <w:rPr>
          <w:rFonts w:hint="eastAsia"/>
        </w:rPr>
        <w:t>」的論證，即</w:t>
      </w:r>
      <w:r w:rsidR="005673E8">
        <w:rPr>
          <w:rFonts w:asciiTheme="minorEastAsia" w:hAnsiTheme="minorEastAsia" w:cs="新細明體" w:hint="eastAsia"/>
          <w:szCs w:val="24"/>
        </w:rPr>
        <w:t>以人能之共生養於自然</w:t>
      </w:r>
      <w:proofErr w:type="gramStart"/>
      <w:r w:rsidR="005673E8">
        <w:rPr>
          <w:rFonts w:asciiTheme="minorEastAsia" w:hAnsiTheme="minorEastAsia" w:cs="新細明體" w:hint="eastAsia"/>
          <w:szCs w:val="24"/>
        </w:rPr>
        <w:t>而逆推</w:t>
      </w:r>
      <w:proofErr w:type="gramEnd"/>
      <w:r w:rsidR="005673E8">
        <w:rPr>
          <w:rFonts w:asciiTheme="minorEastAsia" w:hAnsiTheme="minorEastAsia" w:cs="新細明體" w:hint="eastAsia"/>
          <w:szCs w:val="24"/>
        </w:rPr>
        <w:t>「天」為一有情感意志的人格神，指出早期墨家思想即使</w:t>
      </w:r>
      <w:r w:rsidR="000C712D">
        <w:rPr>
          <w:rFonts w:asciiTheme="minorEastAsia" w:hAnsiTheme="minorEastAsia" w:cs="新細明體" w:hint="eastAsia"/>
          <w:szCs w:val="24"/>
        </w:rPr>
        <w:t>未能論證其所言的人格神的存在，但是，在</w:t>
      </w:r>
      <w:r w:rsidR="009423E6">
        <w:rPr>
          <w:rFonts w:asciiTheme="minorEastAsia" w:hAnsiTheme="minorEastAsia" w:cs="新細明體" w:hint="eastAsia"/>
          <w:szCs w:val="24"/>
        </w:rPr>
        <w:t>墨子的論證中卻仍然可以</w:t>
      </w:r>
      <w:proofErr w:type="gramStart"/>
      <w:r w:rsidR="009423E6">
        <w:rPr>
          <w:rFonts w:asciiTheme="minorEastAsia" w:hAnsiTheme="minorEastAsia" w:cs="新細明體" w:hint="eastAsia"/>
          <w:szCs w:val="24"/>
        </w:rPr>
        <w:t>從體證中</w:t>
      </w:r>
      <w:proofErr w:type="gramEnd"/>
      <w:r w:rsidR="009423E6">
        <w:rPr>
          <w:rFonts w:asciiTheme="minorEastAsia" w:hAnsiTheme="minorEastAsia" w:cs="新細明體" w:hint="eastAsia"/>
          <w:szCs w:val="24"/>
        </w:rPr>
        <w:t>實說人格神存在的可能性，甚至乎，</w:t>
      </w:r>
      <w:proofErr w:type="gramStart"/>
      <w:r w:rsidR="009423E6">
        <w:rPr>
          <w:rFonts w:asciiTheme="minorEastAsia" w:hAnsiTheme="minorEastAsia" w:cs="新細明體" w:hint="eastAsia"/>
          <w:szCs w:val="24"/>
        </w:rPr>
        <w:t>可以說成是</w:t>
      </w:r>
      <w:proofErr w:type="gramEnd"/>
      <w:r w:rsidR="009423E6">
        <w:rPr>
          <w:rFonts w:asciiTheme="minorEastAsia" w:hAnsiTheme="minorEastAsia" w:cs="新細明體" w:hint="eastAsia"/>
          <w:szCs w:val="24"/>
        </w:rPr>
        <w:t>：假如有一個人格神（即天志）的存在，</w:t>
      </w:r>
      <w:proofErr w:type="gramStart"/>
      <w:r w:rsidR="009423E6">
        <w:rPr>
          <w:rFonts w:asciiTheme="minorEastAsia" w:hAnsiTheme="minorEastAsia" w:cs="新細明體" w:hint="eastAsia"/>
          <w:szCs w:val="24"/>
        </w:rPr>
        <w:t>衪</w:t>
      </w:r>
      <w:proofErr w:type="gramEnd"/>
      <w:r w:rsidR="009423E6">
        <w:rPr>
          <w:rFonts w:asciiTheme="minorEastAsia" w:hAnsiTheme="minorEastAsia" w:cs="新細明體" w:hint="eastAsia"/>
          <w:szCs w:val="24"/>
        </w:rPr>
        <w:t>就是具有</w:t>
      </w:r>
      <w:r w:rsidR="009423E6">
        <w:rPr>
          <w:rFonts w:hint="eastAsia"/>
        </w:rPr>
        <w:t>「</w:t>
      </w:r>
      <w:proofErr w:type="gramStart"/>
      <w:r w:rsidR="009423E6">
        <w:rPr>
          <w:rFonts w:hint="eastAsia"/>
        </w:rPr>
        <w:t>欲義而</w:t>
      </w:r>
      <w:proofErr w:type="gramEnd"/>
      <w:r w:rsidR="009423E6">
        <w:rPr>
          <w:rFonts w:hint="eastAsia"/>
        </w:rPr>
        <w:t>惡不義」的特性，即是說，從一個理論上的預設來說，早期墨家思想對於人格神的存在論證是一種預設的性質。再即是說，從早期墨家思想中的「</w:t>
      </w:r>
      <w:proofErr w:type="gramStart"/>
      <w:r w:rsidR="009423E6">
        <w:rPr>
          <w:rFonts w:hint="eastAsia"/>
        </w:rPr>
        <w:t>天志</w:t>
      </w:r>
      <w:proofErr w:type="gramEnd"/>
      <w:r w:rsidR="009423E6">
        <w:rPr>
          <w:rFonts w:hint="eastAsia"/>
        </w:rPr>
        <w:t>」的存在論證中並不具備有一個令人完全信服的論證，然而，卻從另一種方式來辯證地指出「</w:t>
      </w:r>
      <w:proofErr w:type="gramStart"/>
      <w:r w:rsidR="009423E6">
        <w:rPr>
          <w:rFonts w:hint="eastAsia"/>
        </w:rPr>
        <w:t>天志</w:t>
      </w:r>
      <w:proofErr w:type="gramEnd"/>
      <w:r w:rsidR="009423E6">
        <w:rPr>
          <w:rFonts w:hint="eastAsia"/>
        </w:rPr>
        <w:t>」存在的可能性；第三步的是唐君毅先生以「</w:t>
      </w:r>
      <w:proofErr w:type="gramStart"/>
      <w:r w:rsidR="009423E6">
        <w:rPr>
          <w:rFonts w:hint="eastAsia"/>
        </w:rPr>
        <w:t>賞賢而罰暴</w:t>
      </w:r>
      <w:proofErr w:type="gramEnd"/>
      <w:r w:rsidR="009423E6">
        <w:rPr>
          <w:rFonts w:hint="eastAsia"/>
        </w:rPr>
        <w:t>」的必然性或保證性來辯證地指出早期墨家思想必須要預設鬼神的存在，早期墨家思想在「</w:t>
      </w:r>
      <w:proofErr w:type="gramStart"/>
      <w:r w:rsidR="009423E6">
        <w:rPr>
          <w:rFonts w:hint="eastAsia"/>
        </w:rPr>
        <w:t>天志</w:t>
      </w:r>
      <w:proofErr w:type="gramEnd"/>
      <w:r w:rsidR="009423E6">
        <w:rPr>
          <w:rFonts w:hint="eastAsia"/>
        </w:rPr>
        <w:t>」的論證中最重要的是指出「</w:t>
      </w:r>
      <w:proofErr w:type="gramStart"/>
      <w:r w:rsidR="009423E6">
        <w:rPr>
          <w:rFonts w:hint="eastAsia"/>
        </w:rPr>
        <w:t>天志</w:t>
      </w:r>
      <w:proofErr w:type="gramEnd"/>
      <w:r w:rsidR="009423E6">
        <w:rPr>
          <w:rFonts w:hint="eastAsia"/>
        </w:rPr>
        <w:t>」具有「</w:t>
      </w:r>
      <w:proofErr w:type="gramStart"/>
      <w:r w:rsidR="009423E6">
        <w:rPr>
          <w:rFonts w:hint="eastAsia"/>
        </w:rPr>
        <w:t>欲義而</w:t>
      </w:r>
      <w:proofErr w:type="gramEnd"/>
      <w:r w:rsidR="009423E6">
        <w:rPr>
          <w:rFonts w:hint="eastAsia"/>
        </w:rPr>
        <w:t>惡不義」的特性，然而，所謂「義」與「不義」的判</w:t>
      </w:r>
      <w:proofErr w:type="gramStart"/>
      <w:r w:rsidR="009423E6">
        <w:rPr>
          <w:rFonts w:hint="eastAsia"/>
        </w:rPr>
        <w:t>準</w:t>
      </w:r>
      <w:proofErr w:type="gramEnd"/>
      <w:r w:rsidR="009423E6">
        <w:rPr>
          <w:rFonts w:hint="eastAsia"/>
        </w:rPr>
        <w:t>即是「兼相愛，</w:t>
      </w:r>
      <w:proofErr w:type="gramStart"/>
      <w:r w:rsidR="009423E6">
        <w:rPr>
          <w:rFonts w:hint="eastAsia"/>
        </w:rPr>
        <w:t>交相利</w:t>
      </w:r>
      <w:proofErr w:type="gramEnd"/>
      <w:r w:rsidR="009423E6">
        <w:rPr>
          <w:rFonts w:hint="eastAsia"/>
        </w:rPr>
        <w:t>」，問題是：即使行「不義」或「</w:t>
      </w:r>
      <w:proofErr w:type="gramStart"/>
      <w:r w:rsidR="009423E6">
        <w:rPr>
          <w:rFonts w:hint="eastAsia"/>
        </w:rPr>
        <w:t>力政</w:t>
      </w:r>
      <w:proofErr w:type="gramEnd"/>
      <w:r w:rsidR="009423E6">
        <w:rPr>
          <w:rFonts w:hint="eastAsia"/>
        </w:rPr>
        <w:t>」，可能會受到「</w:t>
      </w:r>
      <w:proofErr w:type="gramStart"/>
      <w:r w:rsidR="009423E6">
        <w:rPr>
          <w:rFonts w:hint="eastAsia"/>
        </w:rPr>
        <w:t>天志</w:t>
      </w:r>
      <w:proofErr w:type="gramEnd"/>
      <w:r w:rsidR="009423E6">
        <w:rPr>
          <w:rFonts w:hint="eastAsia"/>
        </w:rPr>
        <w:t>」的懲罰，即是「</w:t>
      </w:r>
      <w:proofErr w:type="gramStart"/>
      <w:r w:rsidR="009423E6">
        <w:rPr>
          <w:rFonts w:hint="eastAsia"/>
        </w:rPr>
        <w:t>別相惡</w:t>
      </w:r>
      <w:proofErr w:type="gramEnd"/>
      <w:r w:rsidR="009423E6">
        <w:rPr>
          <w:rFonts w:hint="eastAsia"/>
        </w:rPr>
        <w:t>，</w:t>
      </w:r>
      <w:proofErr w:type="gramStart"/>
      <w:r w:rsidR="009423E6">
        <w:rPr>
          <w:rFonts w:hint="eastAsia"/>
        </w:rPr>
        <w:t>交相賊</w:t>
      </w:r>
      <w:proofErr w:type="gramEnd"/>
      <w:r w:rsidR="009423E6">
        <w:rPr>
          <w:rFonts w:hint="eastAsia"/>
        </w:rPr>
        <w:t>」，未能得以長治久安而已，但自身在世卻不一定受到所謂的「懲罰」，換言之，假如早期墨家思想中並沒有預設鬼神的存在，尤其是死而為鬼的話，則「</w:t>
      </w:r>
      <w:proofErr w:type="gramStart"/>
      <w:r w:rsidR="009423E6">
        <w:rPr>
          <w:rFonts w:hint="eastAsia"/>
        </w:rPr>
        <w:t>天志</w:t>
      </w:r>
      <w:proofErr w:type="gramEnd"/>
      <w:r w:rsidR="009423E6">
        <w:rPr>
          <w:rFonts w:hint="eastAsia"/>
        </w:rPr>
        <w:t>」所行使的「懲罰」可能並不能實踐，</w:t>
      </w:r>
      <w:r w:rsidR="008A0878">
        <w:rPr>
          <w:rFonts w:hint="eastAsia"/>
        </w:rPr>
        <w:t>即是說，在早期墨家思想中的鬼神論證雖然未能夠具備令人信服的論據，然而，源於早期墨家思想的架構，他們必然需要預設鬼神的存在，這是理論上的需要。</w:t>
      </w:r>
      <w:r>
        <w:rPr>
          <w:rFonts w:hint="eastAsia"/>
        </w:rPr>
        <w:t>大致來說，唐君毅先生即依此三</w:t>
      </w:r>
      <w:proofErr w:type="gramStart"/>
      <w:r>
        <w:rPr>
          <w:rFonts w:hint="eastAsia"/>
        </w:rPr>
        <w:t>個</w:t>
      </w:r>
      <w:proofErr w:type="gramEnd"/>
      <w:r>
        <w:rPr>
          <w:rFonts w:hint="eastAsia"/>
        </w:rPr>
        <w:t>步驟來理解早期墨家思想的「</w:t>
      </w:r>
      <w:proofErr w:type="gramStart"/>
      <w:r>
        <w:rPr>
          <w:rFonts w:hint="eastAsia"/>
        </w:rPr>
        <w:t>天志</w:t>
      </w:r>
      <w:proofErr w:type="gramEnd"/>
      <w:r>
        <w:rPr>
          <w:rFonts w:hint="eastAsia"/>
        </w:rPr>
        <w:t>」與鬼神思想。</w:t>
      </w:r>
    </w:p>
    <w:p w:rsidR="00C40D1C" w:rsidRPr="007D15A7" w:rsidRDefault="00C40D1C" w:rsidP="00D63A01"/>
    <w:p w:rsidR="00D0649C" w:rsidRDefault="00F45C0B" w:rsidP="00233D96">
      <w:r>
        <w:rPr>
          <w:rFonts w:hint="eastAsia"/>
        </w:rPr>
        <w:t xml:space="preserve">　　</w:t>
      </w:r>
      <w:r w:rsidR="00944CF0">
        <w:rPr>
          <w:rFonts w:hint="eastAsia"/>
        </w:rPr>
        <w:t>第二，早期墨家思想對於「</w:t>
      </w:r>
      <w:proofErr w:type="gramStart"/>
      <w:r w:rsidR="00944CF0">
        <w:rPr>
          <w:rFonts w:hint="eastAsia"/>
        </w:rPr>
        <w:t>天志</w:t>
      </w:r>
      <w:proofErr w:type="gramEnd"/>
      <w:r w:rsidR="00944CF0">
        <w:rPr>
          <w:rFonts w:hint="eastAsia"/>
        </w:rPr>
        <w:t>」與鬼神的預設是否作為一種手段呢？即是早期墨家思想的「</w:t>
      </w:r>
      <w:proofErr w:type="gramStart"/>
      <w:r w:rsidR="00944CF0">
        <w:rPr>
          <w:rFonts w:hint="eastAsia"/>
        </w:rPr>
        <w:t>天志</w:t>
      </w:r>
      <w:proofErr w:type="gramEnd"/>
      <w:r w:rsidR="00944CF0">
        <w:rPr>
          <w:rFonts w:hint="eastAsia"/>
        </w:rPr>
        <w:t>」與鬼神</w:t>
      </w:r>
      <w:r>
        <w:rPr>
          <w:rFonts w:hint="eastAsia"/>
        </w:rPr>
        <w:t>思想的</w:t>
      </w:r>
      <w:r w:rsidR="00944CF0">
        <w:rPr>
          <w:rFonts w:hint="eastAsia"/>
        </w:rPr>
        <w:t>討論，</w:t>
      </w:r>
      <w:r>
        <w:rPr>
          <w:rFonts w:hint="eastAsia"/>
        </w:rPr>
        <w:t>僅是作為一種手段來完成其「兼愛」思想</w:t>
      </w:r>
      <w:r w:rsidR="004B58BF">
        <w:rPr>
          <w:rFonts w:hint="eastAsia"/>
        </w:rPr>
        <w:t>所具備的獎賞與懲罰的功效。</w:t>
      </w:r>
      <w:r w:rsidR="00821108">
        <w:rPr>
          <w:rFonts w:hint="eastAsia"/>
        </w:rPr>
        <w:t>在這</w:t>
      </w:r>
      <w:proofErr w:type="gramStart"/>
      <w:r w:rsidR="00821108">
        <w:rPr>
          <w:rFonts w:hint="eastAsia"/>
        </w:rPr>
        <w:t>裏</w:t>
      </w:r>
      <w:proofErr w:type="gramEnd"/>
      <w:r w:rsidR="00821108">
        <w:rPr>
          <w:rFonts w:hint="eastAsia"/>
        </w:rPr>
        <w:t>，我們需要</w:t>
      </w:r>
      <w:proofErr w:type="gramStart"/>
      <w:r w:rsidR="00821108">
        <w:rPr>
          <w:rFonts w:hint="eastAsia"/>
        </w:rPr>
        <w:t>釐</w:t>
      </w:r>
      <w:proofErr w:type="gramEnd"/>
      <w:r w:rsidR="00821108">
        <w:rPr>
          <w:rFonts w:hint="eastAsia"/>
        </w:rPr>
        <w:t>清的是所謂「手段」的意</w:t>
      </w:r>
      <w:r w:rsidR="007D15A7">
        <w:rPr>
          <w:rFonts w:hint="eastAsia"/>
        </w:rPr>
        <w:t>思。梁啟超先生</w:t>
      </w:r>
      <w:r w:rsidR="00821108">
        <w:rPr>
          <w:rFonts w:hint="eastAsia"/>
        </w:rPr>
        <w:t>《</w:t>
      </w:r>
      <w:r w:rsidR="007D15A7">
        <w:rPr>
          <w:rFonts w:hint="eastAsia"/>
        </w:rPr>
        <w:t>墨子學案</w:t>
      </w:r>
      <w:r w:rsidR="00821108">
        <w:rPr>
          <w:rFonts w:hint="eastAsia"/>
        </w:rPr>
        <w:t>》</w:t>
      </w:r>
      <w:proofErr w:type="gramStart"/>
      <w:r w:rsidR="00821108">
        <w:rPr>
          <w:rFonts w:hint="eastAsia"/>
        </w:rPr>
        <w:t>上說過</w:t>
      </w:r>
      <w:proofErr w:type="gramEnd"/>
      <w:r w:rsidR="00821108">
        <w:rPr>
          <w:rFonts w:hint="eastAsia"/>
        </w:rPr>
        <w:t>，</w:t>
      </w:r>
      <w:r w:rsidR="007D15A7">
        <w:rPr>
          <w:rFonts w:hint="eastAsia"/>
        </w:rPr>
        <w:t>墨子的「</w:t>
      </w:r>
      <w:proofErr w:type="gramStart"/>
      <w:r w:rsidR="007D15A7">
        <w:rPr>
          <w:rFonts w:hint="eastAsia"/>
        </w:rPr>
        <w:t>天志</w:t>
      </w:r>
      <w:proofErr w:type="gramEnd"/>
      <w:r w:rsidR="007D15A7">
        <w:rPr>
          <w:rFonts w:hint="eastAsia"/>
        </w:rPr>
        <w:t>」與「</w:t>
      </w:r>
      <w:proofErr w:type="gramStart"/>
      <w:r w:rsidR="007D15A7">
        <w:rPr>
          <w:rFonts w:hint="eastAsia"/>
        </w:rPr>
        <w:t>明鬼</w:t>
      </w:r>
      <w:proofErr w:type="gramEnd"/>
      <w:r w:rsidR="007D15A7">
        <w:rPr>
          <w:rFonts w:hint="eastAsia"/>
        </w:rPr>
        <w:t>」其實是借宗教的迷信來推行兼愛主義的。胡適先生在《中國哲學史大綱》上也說，墨子是恐怕他</w:t>
      </w:r>
      <w:proofErr w:type="gramStart"/>
      <w:r w:rsidR="007D15A7">
        <w:rPr>
          <w:rFonts w:hint="eastAsia"/>
        </w:rPr>
        <w:t>所說的兼</w:t>
      </w:r>
      <w:proofErr w:type="gramEnd"/>
      <w:r w:rsidR="007D15A7">
        <w:rPr>
          <w:rFonts w:hint="eastAsia"/>
        </w:rPr>
        <w:t>愛</w:t>
      </w:r>
      <w:proofErr w:type="gramStart"/>
      <w:r w:rsidR="007D15A7">
        <w:rPr>
          <w:rFonts w:hint="eastAsia"/>
        </w:rPr>
        <w:t>非攻等說法</w:t>
      </w:r>
      <w:proofErr w:type="gramEnd"/>
      <w:r w:rsidR="007D15A7">
        <w:rPr>
          <w:rFonts w:hint="eastAsia"/>
        </w:rPr>
        <w:t>未夠說服力，所以再說「</w:t>
      </w:r>
      <w:proofErr w:type="gramStart"/>
      <w:r w:rsidR="007D15A7">
        <w:rPr>
          <w:rFonts w:hint="eastAsia"/>
        </w:rPr>
        <w:t>天志</w:t>
      </w:r>
      <w:proofErr w:type="gramEnd"/>
      <w:r w:rsidR="007D15A7">
        <w:rPr>
          <w:rFonts w:hint="eastAsia"/>
        </w:rPr>
        <w:t>」與「</w:t>
      </w:r>
      <w:proofErr w:type="gramStart"/>
      <w:r w:rsidR="007D15A7">
        <w:rPr>
          <w:rFonts w:hint="eastAsia"/>
        </w:rPr>
        <w:t>明鬼</w:t>
      </w:r>
      <w:proofErr w:type="gramEnd"/>
      <w:r w:rsidR="007D15A7">
        <w:rPr>
          <w:rFonts w:hint="eastAsia"/>
        </w:rPr>
        <w:t>」再加強民眾的信服。其實，在〈魯問〉篇中曾經提到面見國君時要「擇</w:t>
      </w:r>
      <w:proofErr w:type="gramStart"/>
      <w:r w:rsidR="007D15A7">
        <w:rPr>
          <w:rFonts w:hint="eastAsia"/>
        </w:rPr>
        <w:t>務</w:t>
      </w:r>
      <w:proofErr w:type="gramEnd"/>
      <w:r w:rsidR="007D15A7">
        <w:rPr>
          <w:rFonts w:hint="eastAsia"/>
        </w:rPr>
        <w:t>而從事」，即是要對應於不同的情況而作出論說的要點，亦即是墨學十論應於不同情況的思想面向，要說「</w:t>
      </w:r>
      <w:proofErr w:type="gramStart"/>
      <w:r w:rsidR="007D15A7">
        <w:rPr>
          <w:rFonts w:hint="eastAsia"/>
        </w:rPr>
        <w:t>天志明鬼</w:t>
      </w:r>
      <w:proofErr w:type="gramEnd"/>
      <w:r w:rsidR="007D15A7">
        <w:rPr>
          <w:rFonts w:hint="eastAsia"/>
        </w:rPr>
        <w:t>」為情況是「國家淫</w:t>
      </w:r>
      <w:proofErr w:type="gramStart"/>
      <w:r w:rsidR="007D15A7">
        <w:rPr>
          <w:rFonts w:hint="eastAsia"/>
        </w:rPr>
        <w:t>僻</w:t>
      </w:r>
      <w:proofErr w:type="gramEnd"/>
      <w:r w:rsidR="007D15A7">
        <w:rPr>
          <w:rFonts w:hint="eastAsia"/>
        </w:rPr>
        <w:t>無禮」，即是當一個國君是淫亂而不守禮節的話，就可以說「</w:t>
      </w:r>
      <w:proofErr w:type="gramStart"/>
      <w:r w:rsidR="007D15A7">
        <w:rPr>
          <w:rFonts w:hint="eastAsia"/>
        </w:rPr>
        <w:t>天志</w:t>
      </w:r>
      <w:proofErr w:type="gramEnd"/>
      <w:r w:rsidR="007D15A7">
        <w:rPr>
          <w:rFonts w:hint="eastAsia"/>
        </w:rPr>
        <w:t>」與「</w:t>
      </w:r>
      <w:proofErr w:type="gramStart"/>
      <w:r w:rsidR="007D15A7">
        <w:rPr>
          <w:rFonts w:hint="eastAsia"/>
        </w:rPr>
        <w:t>明鬼</w:t>
      </w:r>
      <w:proofErr w:type="gramEnd"/>
      <w:r w:rsidR="007D15A7">
        <w:rPr>
          <w:rFonts w:hint="eastAsia"/>
        </w:rPr>
        <w:t>」作為讓君主學習節制個人行為的警惕。換言之，「</w:t>
      </w:r>
      <w:proofErr w:type="gramStart"/>
      <w:r w:rsidR="007D15A7">
        <w:rPr>
          <w:rFonts w:hint="eastAsia"/>
        </w:rPr>
        <w:t>天志</w:t>
      </w:r>
      <w:proofErr w:type="gramEnd"/>
      <w:r w:rsidR="007D15A7">
        <w:rPr>
          <w:rFonts w:hint="eastAsia"/>
        </w:rPr>
        <w:t>」與「</w:t>
      </w:r>
      <w:proofErr w:type="gramStart"/>
      <w:r w:rsidR="007D15A7">
        <w:rPr>
          <w:rFonts w:hint="eastAsia"/>
        </w:rPr>
        <w:t>明鬼</w:t>
      </w:r>
      <w:proofErr w:type="gramEnd"/>
      <w:r w:rsidR="007D15A7">
        <w:rPr>
          <w:rFonts w:hint="eastAsia"/>
        </w:rPr>
        <w:t>」在早期墨家思想中仍然僅是一種「手段」的借用。然而，我們</w:t>
      </w:r>
      <w:proofErr w:type="gramStart"/>
      <w:r w:rsidR="007D15A7">
        <w:rPr>
          <w:rFonts w:hint="eastAsia"/>
        </w:rPr>
        <w:t>要說的是</w:t>
      </w:r>
      <w:proofErr w:type="gramEnd"/>
      <w:r w:rsidR="007D15A7">
        <w:rPr>
          <w:rFonts w:hint="eastAsia"/>
        </w:rPr>
        <w:t>這</w:t>
      </w:r>
      <w:proofErr w:type="gramStart"/>
      <w:r w:rsidR="007D15A7">
        <w:rPr>
          <w:rFonts w:hint="eastAsia"/>
        </w:rPr>
        <w:t>裏</w:t>
      </w:r>
      <w:proofErr w:type="gramEnd"/>
      <w:r w:rsidR="007D15A7">
        <w:rPr>
          <w:rFonts w:hint="eastAsia"/>
        </w:rPr>
        <w:t>的所謂「手段」似乎表述為借用或輔助的用途，但是，從</w:t>
      </w:r>
      <w:r w:rsidR="007D15A7">
        <w:rPr>
          <w:rFonts w:hint="eastAsia"/>
        </w:rPr>
        <w:lastRenderedPageBreak/>
        <w:t>剛才我們討論應該如何理解早期墨家思想中的「</w:t>
      </w:r>
      <w:proofErr w:type="gramStart"/>
      <w:r w:rsidR="007D15A7">
        <w:rPr>
          <w:rFonts w:hint="eastAsia"/>
        </w:rPr>
        <w:t>天志</w:t>
      </w:r>
      <w:proofErr w:type="gramEnd"/>
      <w:r w:rsidR="007D15A7">
        <w:rPr>
          <w:rFonts w:hint="eastAsia"/>
        </w:rPr>
        <w:t>」與「</w:t>
      </w:r>
      <w:proofErr w:type="gramStart"/>
      <w:r w:rsidR="007D15A7">
        <w:rPr>
          <w:rFonts w:hint="eastAsia"/>
        </w:rPr>
        <w:t>明鬼</w:t>
      </w:r>
      <w:proofErr w:type="gramEnd"/>
      <w:r w:rsidR="007D15A7">
        <w:rPr>
          <w:rFonts w:hint="eastAsia"/>
        </w:rPr>
        <w:t>」之中，我們已經</w:t>
      </w:r>
      <w:proofErr w:type="gramStart"/>
      <w:r w:rsidR="007D15A7">
        <w:rPr>
          <w:rFonts w:hint="eastAsia"/>
        </w:rPr>
        <w:t>說了「天志</w:t>
      </w:r>
      <w:proofErr w:type="gramEnd"/>
      <w:r w:rsidR="007D15A7">
        <w:rPr>
          <w:rFonts w:hint="eastAsia"/>
        </w:rPr>
        <w:t>」與「</w:t>
      </w:r>
      <w:proofErr w:type="gramStart"/>
      <w:r w:rsidR="007D15A7">
        <w:rPr>
          <w:rFonts w:hint="eastAsia"/>
        </w:rPr>
        <w:t>明鬼</w:t>
      </w:r>
      <w:proofErr w:type="gramEnd"/>
      <w:r w:rsidR="007D15A7">
        <w:rPr>
          <w:rFonts w:hint="eastAsia"/>
        </w:rPr>
        <w:t>」的設立，並不是一種迷信，或借用，而是一種理論上的必須預設，它們在早期墨家思想中是有理論上的效力，換言之，我們理解早期墨家思想時並不能僅以一種額外附加的想法，又或以一種迷信的想法來講，而是一種具有理論建構的基石的意義。</w:t>
      </w:r>
    </w:p>
    <w:p w:rsidR="007D15A7" w:rsidRDefault="007D15A7" w:rsidP="00233D96"/>
    <w:p w:rsidR="00D0649C" w:rsidRPr="004C4B22" w:rsidRDefault="004B58BF" w:rsidP="00233D96">
      <w:r>
        <w:rPr>
          <w:rFonts w:hint="eastAsia"/>
        </w:rPr>
        <w:t xml:space="preserve">　　以上的兩方向就是我們嘗試理解</w:t>
      </w:r>
      <w:r w:rsidR="00FF7715">
        <w:rPr>
          <w:rFonts w:hint="eastAsia"/>
        </w:rPr>
        <w:t>早期墨家思想中「</w:t>
      </w:r>
      <w:proofErr w:type="gramStart"/>
      <w:r w:rsidR="00FF7715">
        <w:rPr>
          <w:rFonts w:hint="eastAsia"/>
        </w:rPr>
        <w:t>天志</w:t>
      </w:r>
      <w:proofErr w:type="gramEnd"/>
      <w:r w:rsidR="00FF7715">
        <w:rPr>
          <w:rFonts w:hint="eastAsia"/>
        </w:rPr>
        <w:t>」與鬼神思想的可能定位。接著，我們再討論：為何早期墨家思想並沒有發展成一個宗教信仰，甚至成為一個教派的問題。其實胡適在</w:t>
      </w:r>
      <w:r w:rsidR="007D15A7">
        <w:rPr>
          <w:rFonts w:hint="eastAsia"/>
        </w:rPr>
        <w:t>《中國哲學史大綱》明言：「</w:t>
      </w:r>
      <w:proofErr w:type="gramStart"/>
      <w:r w:rsidR="007D15A7">
        <w:rPr>
          <w:rFonts w:hint="eastAsia"/>
        </w:rPr>
        <w:t>墨教如果</w:t>
      </w:r>
      <w:proofErr w:type="gramEnd"/>
      <w:r w:rsidR="007D15A7">
        <w:rPr>
          <w:rFonts w:hint="eastAsia"/>
        </w:rPr>
        <w:t>曾經做到歐洲中古的教會的地位，一定也會變成一種教會政體；墨家的『鉅子』也會變成歐洲中古的『</w:t>
      </w:r>
      <w:proofErr w:type="gramStart"/>
      <w:r w:rsidR="007D15A7">
        <w:rPr>
          <w:rFonts w:hint="eastAsia"/>
        </w:rPr>
        <w:t>教王</w:t>
      </w:r>
      <w:proofErr w:type="gramEnd"/>
      <w:r w:rsidR="007D15A7">
        <w:rPr>
          <w:rFonts w:hint="eastAsia"/>
        </w:rPr>
        <w:t>』。」然而，為何早期墨家思想最終並沒有發展成一個</w:t>
      </w:r>
      <w:r w:rsidR="006669BE">
        <w:rPr>
          <w:rFonts w:hint="eastAsia"/>
        </w:rPr>
        <w:t>宗教教派組織呢？我想這方面的理由在於早期墨家思想中的天人關係，在早期墨家思想中，天，人與鬼神並非是一種管治或統治的關係，</w:t>
      </w:r>
      <w:proofErr w:type="gramStart"/>
      <w:r w:rsidR="006669BE">
        <w:rPr>
          <w:rFonts w:hint="eastAsia"/>
        </w:rPr>
        <w:t>可以說是一種</w:t>
      </w:r>
      <w:proofErr w:type="gramEnd"/>
      <w:r w:rsidR="006669BE">
        <w:rPr>
          <w:rFonts w:hint="eastAsia"/>
        </w:rPr>
        <w:t>對等的交互關係，即是說，雖然「</w:t>
      </w:r>
      <w:proofErr w:type="gramStart"/>
      <w:r w:rsidR="006669BE">
        <w:rPr>
          <w:rFonts w:hint="eastAsia"/>
        </w:rPr>
        <w:t>天志</w:t>
      </w:r>
      <w:proofErr w:type="gramEnd"/>
      <w:r w:rsidR="006669BE">
        <w:rPr>
          <w:rFonts w:hint="eastAsia"/>
        </w:rPr>
        <w:t>」具有「</w:t>
      </w:r>
      <w:proofErr w:type="gramStart"/>
      <w:r w:rsidR="006669BE">
        <w:rPr>
          <w:rFonts w:hint="eastAsia"/>
        </w:rPr>
        <w:t>欲義而</w:t>
      </w:r>
      <w:proofErr w:type="gramEnd"/>
      <w:r w:rsidR="006669BE">
        <w:rPr>
          <w:rFonts w:hint="eastAsia"/>
        </w:rPr>
        <w:t>惡不義」的特性，而鬼神也有「</w:t>
      </w:r>
      <w:proofErr w:type="gramStart"/>
      <w:r w:rsidR="006669BE">
        <w:rPr>
          <w:rFonts w:hint="eastAsia"/>
        </w:rPr>
        <w:t>賞賢而罰暴</w:t>
      </w:r>
      <w:proofErr w:type="gramEnd"/>
      <w:r w:rsidR="006669BE">
        <w:rPr>
          <w:rFonts w:hint="eastAsia"/>
        </w:rPr>
        <w:t>」的能力，但是，</w:t>
      </w:r>
      <w:proofErr w:type="gramStart"/>
      <w:r w:rsidR="006669BE">
        <w:rPr>
          <w:rFonts w:hint="eastAsia"/>
        </w:rPr>
        <w:t>衪</w:t>
      </w:r>
      <w:proofErr w:type="gramEnd"/>
      <w:r w:rsidR="006669BE">
        <w:rPr>
          <w:rFonts w:hint="eastAsia"/>
        </w:rPr>
        <w:t>們卻並非任意而為的，當人作出了相關的行為，「</w:t>
      </w:r>
      <w:proofErr w:type="gramStart"/>
      <w:r w:rsidR="006669BE">
        <w:rPr>
          <w:rFonts w:hint="eastAsia"/>
        </w:rPr>
        <w:t>天志</w:t>
      </w:r>
      <w:proofErr w:type="gramEnd"/>
      <w:r w:rsidR="006669BE">
        <w:rPr>
          <w:rFonts w:hint="eastAsia"/>
        </w:rPr>
        <w:t>」與鬼神才會作出相應的行動或報應，在〈天志〉中明言：「</w:t>
      </w:r>
      <w:r w:rsidR="004664CC">
        <w:rPr>
          <w:rFonts w:hint="eastAsia"/>
        </w:rPr>
        <w:t>我為天之所欲，天亦為我所欲。</w:t>
      </w:r>
      <w:r w:rsidR="004664CC">
        <w:t>…</w:t>
      </w:r>
      <w:proofErr w:type="gramStart"/>
      <w:r w:rsidR="004664CC">
        <w:t>…</w:t>
      </w:r>
      <w:proofErr w:type="gramEnd"/>
      <w:r w:rsidR="004664CC">
        <w:rPr>
          <w:rFonts w:hint="eastAsia"/>
        </w:rPr>
        <w:t>若我不為天之所欲，而為天之所不欲，</w:t>
      </w:r>
      <w:proofErr w:type="gramStart"/>
      <w:r w:rsidR="004664CC">
        <w:rPr>
          <w:rFonts w:hint="eastAsia"/>
        </w:rPr>
        <w:t>然則</w:t>
      </w:r>
      <w:r w:rsidR="007A10A5">
        <w:rPr>
          <w:rFonts w:hint="eastAsia"/>
        </w:rPr>
        <w:t>我</w:t>
      </w:r>
      <w:proofErr w:type="gramEnd"/>
      <w:r w:rsidR="007A10A5">
        <w:rPr>
          <w:rFonts w:hint="eastAsia"/>
        </w:rPr>
        <w:t>率天下之百姓，以從事</w:t>
      </w:r>
      <w:r w:rsidR="009B284C">
        <w:rPr>
          <w:rFonts w:hint="eastAsia"/>
        </w:rPr>
        <w:t>於禍祟中也。</w:t>
      </w:r>
      <w:r w:rsidR="006669BE">
        <w:rPr>
          <w:rFonts w:hint="eastAsia"/>
        </w:rPr>
        <w:t>」</w:t>
      </w:r>
      <w:r w:rsidR="009B284C">
        <w:rPr>
          <w:rFonts w:hint="eastAsia"/>
        </w:rPr>
        <w:t>即是說，當我做了「</w:t>
      </w:r>
      <w:proofErr w:type="gramStart"/>
      <w:r w:rsidR="009B284C">
        <w:rPr>
          <w:rFonts w:hint="eastAsia"/>
        </w:rPr>
        <w:t>天志</w:t>
      </w:r>
      <w:proofErr w:type="gramEnd"/>
      <w:r w:rsidR="009B284C">
        <w:rPr>
          <w:rFonts w:hint="eastAsia"/>
        </w:rPr>
        <w:t>」所喜歡的「義」行為，「</w:t>
      </w:r>
      <w:proofErr w:type="gramStart"/>
      <w:r w:rsidR="009B284C">
        <w:rPr>
          <w:rFonts w:hint="eastAsia"/>
        </w:rPr>
        <w:t>天志</w:t>
      </w:r>
      <w:proofErr w:type="gramEnd"/>
      <w:r w:rsidR="009B284C">
        <w:rPr>
          <w:rFonts w:hint="eastAsia"/>
        </w:rPr>
        <w:t>」就會相應地給予我所喜歡得到的長遠的「利」。由此可見，「</w:t>
      </w:r>
      <w:proofErr w:type="gramStart"/>
      <w:r w:rsidR="009B284C">
        <w:rPr>
          <w:rFonts w:hint="eastAsia"/>
        </w:rPr>
        <w:t>天志</w:t>
      </w:r>
      <w:proofErr w:type="gramEnd"/>
      <w:r w:rsidR="009B284C">
        <w:rPr>
          <w:rFonts w:hint="eastAsia"/>
        </w:rPr>
        <w:t>」與人的關係並非皈依的信仰，反而是歸屬於「義」的關係，</w:t>
      </w:r>
      <w:proofErr w:type="gramStart"/>
      <w:r w:rsidR="009B284C">
        <w:rPr>
          <w:rFonts w:hint="eastAsia"/>
        </w:rPr>
        <w:t>可以說是比較</w:t>
      </w:r>
      <w:proofErr w:type="gramEnd"/>
      <w:r w:rsidR="009B284C">
        <w:rPr>
          <w:rFonts w:hint="eastAsia"/>
        </w:rPr>
        <w:t>單純的交互關係，亦因為這種關係，即使早期墨家思想強調原始宗教的人格神信仰或思想，又有一種鉅子的組織，卻並沒有發展出一種宗教的教派信仰，更沒有一般宗教常見的罪惡感、無力感及神秘體驗等</w:t>
      </w:r>
      <w:proofErr w:type="gramStart"/>
      <w:r w:rsidR="009B284C">
        <w:rPr>
          <w:rFonts w:hint="eastAsia"/>
        </w:rPr>
        <w:t>來作</w:t>
      </w:r>
      <w:proofErr w:type="gramEnd"/>
      <w:r w:rsidR="009B284C">
        <w:rPr>
          <w:rFonts w:hint="eastAsia"/>
        </w:rPr>
        <w:t>為「皈依」的動機，反而，由於早期墨家思想的強調「義」的重要性，更引發後世所具有的俠義精神，所謂「行俠仗義」或「替天行道」正</w:t>
      </w:r>
      <w:proofErr w:type="gramStart"/>
      <w:r w:rsidR="009B284C">
        <w:rPr>
          <w:rFonts w:hint="eastAsia"/>
        </w:rPr>
        <w:t>正</w:t>
      </w:r>
      <w:proofErr w:type="gramEnd"/>
      <w:r w:rsidR="009B284C">
        <w:rPr>
          <w:rFonts w:hint="eastAsia"/>
        </w:rPr>
        <w:t>在於本於「義」是「天」的重要特性而所做的行為。</w:t>
      </w:r>
    </w:p>
    <w:p w:rsidR="00B81A95" w:rsidRPr="00692964" w:rsidRDefault="00B81A95" w:rsidP="00B81A95"/>
    <w:p w:rsidR="00B81A95" w:rsidRDefault="00B81A95" w:rsidP="00B81A95">
      <w:r>
        <w:rPr>
          <w:rFonts w:hint="eastAsia"/>
        </w:rPr>
        <w:t xml:space="preserve">　　</w:t>
      </w:r>
      <w:r w:rsidR="00944CF0">
        <w:rPr>
          <w:rFonts w:hint="eastAsia"/>
        </w:rPr>
        <w:t>現在，我們可以稍為討論</w:t>
      </w:r>
      <w:r>
        <w:rPr>
          <w:rFonts w:hint="eastAsia"/>
        </w:rPr>
        <w:t>早期墨家思想中相關於宗教關懷的現代思考，我準備從民間宗教信仰的處理來看。首先，</w:t>
      </w:r>
      <w:r w:rsidR="009631B1">
        <w:rPr>
          <w:rFonts w:hint="eastAsia"/>
        </w:rPr>
        <w:t>我們要問：</w:t>
      </w:r>
      <w:r>
        <w:rPr>
          <w:rFonts w:hint="eastAsia"/>
        </w:rPr>
        <w:t>甚麼是「民間宗教信仰」呢？扼要來說，可以區分成兩個層面來處理，</w:t>
      </w:r>
      <w:proofErr w:type="gramStart"/>
      <w:r>
        <w:rPr>
          <w:rFonts w:hint="eastAsia"/>
        </w:rPr>
        <w:t>一</w:t>
      </w:r>
      <w:proofErr w:type="gramEnd"/>
      <w:r>
        <w:rPr>
          <w:rFonts w:hint="eastAsia"/>
        </w:rPr>
        <w:t>者是以個人自身福祉而實踐相關宗教儀式的信仰，如黃大仙、車公</w:t>
      </w:r>
      <w:proofErr w:type="gramStart"/>
      <w:r>
        <w:rPr>
          <w:rFonts w:hint="eastAsia"/>
        </w:rPr>
        <w:t>誕</w:t>
      </w:r>
      <w:proofErr w:type="gramEnd"/>
      <w:r>
        <w:rPr>
          <w:rFonts w:hint="eastAsia"/>
        </w:rPr>
        <w:t>等，所謂祈求個人的或地區的福祉並不一定是從迷信來說，也可以從「心安理得」或心理學中的「自證預言」、「自我實踐」來分析，即是年初三</w:t>
      </w:r>
      <w:proofErr w:type="gramStart"/>
      <w:r>
        <w:rPr>
          <w:rFonts w:hint="eastAsia"/>
        </w:rPr>
        <w:t>到車公廟</w:t>
      </w:r>
      <w:proofErr w:type="gramEnd"/>
      <w:r>
        <w:rPr>
          <w:rFonts w:hint="eastAsia"/>
        </w:rPr>
        <w:t>求籤，</w:t>
      </w:r>
      <w:proofErr w:type="gramStart"/>
      <w:r>
        <w:rPr>
          <w:rFonts w:hint="eastAsia"/>
        </w:rPr>
        <w:t>劉皇發</w:t>
      </w:r>
      <w:proofErr w:type="gramEnd"/>
      <w:r>
        <w:rPr>
          <w:rFonts w:hint="eastAsia"/>
        </w:rPr>
        <w:t>代替香港求籤，求得上上</w:t>
      </w:r>
      <w:proofErr w:type="gramStart"/>
      <w:r>
        <w:rPr>
          <w:rFonts w:hint="eastAsia"/>
        </w:rPr>
        <w:t>籤</w:t>
      </w:r>
      <w:proofErr w:type="gramEnd"/>
      <w:r>
        <w:rPr>
          <w:rFonts w:hint="eastAsia"/>
        </w:rPr>
        <w:t>就固然皆大歡喜，求得下</w:t>
      </w:r>
      <w:proofErr w:type="gramStart"/>
      <w:r>
        <w:rPr>
          <w:rFonts w:hint="eastAsia"/>
        </w:rPr>
        <w:t>籤</w:t>
      </w:r>
      <w:proofErr w:type="gramEnd"/>
      <w:r>
        <w:rPr>
          <w:rFonts w:hint="eastAsia"/>
        </w:rPr>
        <w:t>也可以給人</w:t>
      </w:r>
      <w:r w:rsidR="00692964">
        <w:rPr>
          <w:rFonts w:hint="eastAsia"/>
        </w:rPr>
        <w:t>機會作出「趨吉避凶」的行為。另一者是具有教義與教理的宗教信仰在民間的一種「術」的應用，</w:t>
      </w:r>
      <w:r w:rsidR="00B23152">
        <w:rPr>
          <w:rFonts w:hint="eastAsia"/>
        </w:rPr>
        <w:t>以佛教為例，</w:t>
      </w:r>
      <w:r w:rsidR="00BA4328">
        <w:rPr>
          <w:rFonts w:hint="eastAsia"/>
        </w:rPr>
        <w:t>佛教在教理上具有非常深刻的各種不同型態的思想系統，如般若思想，</w:t>
      </w:r>
      <w:proofErr w:type="gramStart"/>
      <w:r w:rsidR="00BA4328">
        <w:rPr>
          <w:rFonts w:hint="eastAsia"/>
        </w:rPr>
        <w:t>唯識宗</w:t>
      </w:r>
      <w:proofErr w:type="gramEnd"/>
      <w:r w:rsidR="00BA4328">
        <w:rPr>
          <w:rFonts w:hint="eastAsia"/>
        </w:rPr>
        <w:t>，</w:t>
      </w:r>
      <w:proofErr w:type="gramStart"/>
      <w:r w:rsidR="00BA4328">
        <w:rPr>
          <w:rFonts w:hint="eastAsia"/>
        </w:rPr>
        <w:t>天台宗</w:t>
      </w:r>
      <w:proofErr w:type="gramEnd"/>
      <w:r w:rsidR="00BA4328">
        <w:rPr>
          <w:rFonts w:hint="eastAsia"/>
        </w:rPr>
        <w:t>，</w:t>
      </w:r>
      <w:proofErr w:type="gramStart"/>
      <w:r w:rsidR="00BA4328">
        <w:rPr>
          <w:rFonts w:hint="eastAsia"/>
        </w:rPr>
        <w:t>華嚴宗等</w:t>
      </w:r>
      <w:proofErr w:type="gramEnd"/>
      <w:r w:rsidR="00BA4328">
        <w:rPr>
          <w:rFonts w:hint="eastAsia"/>
        </w:rPr>
        <w:t>思想，不過，在進入到宗教的民間傳播上，卻也有許多較為簡易的宗教儀式，如誦經，燒香，禮佛等宗教儀式，更有佛</w:t>
      </w:r>
      <w:proofErr w:type="gramStart"/>
      <w:r w:rsidR="00BA4328">
        <w:rPr>
          <w:rFonts w:hint="eastAsia"/>
        </w:rPr>
        <w:t>誕節目及浴佛</w:t>
      </w:r>
      <w:proofErr w:type="gramEnd"/>
      <w:r w:rsidR="00BA4328">
        <w:rPr>
          <w:rFonts w:hint="eastAsia"/>
        </w:rPr>
        <w:t>的儀式，這種種的儀式自有其宗教上的意義，然而，從一個具有深</w:t>
      </w:r>
      <w:r w:rsidR="00E37AB4">
        <w:rPr>
          <w:rFonts w:hint="eastAsia"/>
        </w:rPr>
        <w:t>刻思想或各</w:t>
      </w:r>
      <w:r w:rsidR="009631B1">
        <w:rPr>
          <w:rFonts w:hint="eastAsia"/>
        </w:rPr>
        <w:t>類獨特名相的</w:t>
      </w:r>
      <w:r w:rsidR="00BA4328">
        <w:rPr>
          <w:rFonts w:hint="eastAsia"/>
        </w:rPr>
        <w:t>宗教</w:t>
      </w:r>
      <w:r w:rsidR="009631B1">
        <w:rPr>
          <w:rFonts w:hint="eastAsia"/>
        </w:rPr>
        <w:t>來說，這類儀式是</w:t>
      </w:r>
      <w:r w:rsidR="009631B1">
        <w:rPr>
          <w:rFonts w:hint="eastAsia"/>
        </w:rPr>
        <w:lastRenderedPageBreak/>
        <w:t>一種</w:t>
      </w:r>
      <w:r w:rsidR="008A3BE1">
        <w:rPr>
          <w:rFonts w:hint="eastAsia"/>
        </w:rPr>
        <w:t>「教」的簡單教化形式，及</w:t>
      </w:r>
      <w:r w:rsidR="009631B1">
        <w:rPr>
          <w:rFonts w:hint="eastAsia"/>
        </w:rPr>
        <w:t>「術」的</w:t>
      </w:r>
      <w:r w:rsidR="008A3BE1">
        <w:rPr>
          <w:rFonts w:hint="eastAsia"/>
        </w:rPr>
        <w:t>生活</w:t>
      </w:r>
      <w:r w:rsidR="009631B1">
        <w:rPr>
          <w:rFonts w:hint="eastAsia"/>
        </w:rPr>
        <w:t>應用層面，把教理具</w:t>
      </w:r>
      <w:proofErr w:type="gramStart"/>
      <w:r w:rsidR="009631B1">
        <w:rPr>
          <w:rFonts w:hint="eastAsia"/>
        </w:rPr>
        <w:t>象</w:t>
      </w:r>
      <w:proofErr w:type="gramEnd"/>
      <w:r w:rsidR="009631B1">
        <w:rPr>
          <w:rFonts w:hint="eastAsia"/>
        </w:rPr>
        <w:t>化。換言之，我對於所謂「民間宗教信仰」的</w:t>
      </w:r>
      <w:proofErr w:type="gramStart"/>
      <w:r w:rsidR="009631B1">
        <w:rPr>
          <w:rFonts w:hint="eastAsia"/>
        </w:rPr>
        <w:t>說法是賦於</w:t>
      </w:r>
      <w:proofErr w:type="gramEnd"/>
      <w:r w:rsidR="009631B1">
        <w:rPr>
          <w:rFonts w:hint="eastAsia"/>
        </w:rPr>
        <w:t>一個最大的同情的理解，而不是以「迷信」作為取消當中可能具有意義的行為。</w:t>
      </w:r>
    </w:p>
    <w:p w:rsidR="00B81A95" w:rsidRPr="00BA4328" w:rsidRDefault="00B81A95" w:rsidP="00B81A95"/>
    <w:p w:rsidR="00B81A95" w:rsidRDefault="00B23152" w:rsidP="00B81A95">
      <w:r>
        <w:rPr>
          <w:rFonts w:hint="eastAsia"/>
        </w:rPr>
        <w:t xml:space="preserve">　　</w:t>
      </w:r>
      <w:r w:rsidR="009631B1">
        <w:rPr>
          <w:rFonts w:hint="eastAsia"/>
        </w:rPr>
        <w:t>其次，以</w:t>
      </w:r>
      <w:r>
        <w:rPr>
          <w:rFonts w:hint="eastAsia"/>
        </w:rPr>
        <w:t>早期墨家思想中的「</w:t>
      </w:r>
      <w:proofErr w:type="gramStart"/>
      <w:r>
        <w:rPr>
          <w:rFonts w:hint="eastAsia"/>
        </w:rPr>
        <w:t>天志</w:t>
      </w:r>
      <w:proofErr w:type="gramEnd"/>
      <w:r>
        <w:rPr>
          <w:rFonts w:hint="eastAsia"/>
        </w:rPr>
        <w:t>」與「</w:t>
      </w:r>
      <w:proofErr w:type="gramStart"/>
      <w:r>
        <w:rPr>
          <w:rFonts w:hint="eastAsia"/>
        </w:rPr>
        <w:t>明鬼</w:t>
      </w:r>
      <w:proofErr w:type="gramEnd"/>
      <w:r>
        <w:rPr>
          <w:rFonts w:hint="eastAsia"/>
        </w:rPr>
        <w:t>」的思考</w:t>
      </w:r>
      <w:r w:rsidR="009631B1">
        <w:rPr>
          <w:rFonts w:hint="eastAsia"/>
        </w:rPr>
        <w:t>來看待「民間宗教信仰」</w:t>
      </w:r>
      <w:r>
        <w:rPr>
          <w:rFonts w:hint="eastAsia"/>
        </w:rPr>
        <w:t>，我想至少可以給予我們思考「民間宗教信仰」處理或對待的參考。</w:t>
      </w:r>
      <w:r w:rsidR="00425511">
        <w:rPr>
          <w:rFonts w:hint="eastAsia"/>
        </w:rPr>
        <w:t>第一，</w:t>
      </w:r>
      <w:r w:rsidR="00A50250">
        <w:rPr>
          <w:rFonts w:hint="eastAsia"/>
        </w:rPr>
        <w:t>正視「民間宗教信仰」的存在，</w:t>
      </w:r>
      <w:r w:rsidR="00FD461B">
        <w:rPr>
          <w:rFonts w:hint="eastAsia"/>
        </w:rPr>
        <w:t>即是說，我們面對「</w:t>
      </w:r>
      <w:proofErr w:type="gramStart"/>
      <w:r w:rsidR="00FD461B">
        <w:rPr>
          <w:rFonts w:hint="eastAsia"/>
        </w:rPr>
        <w:t>觀音借富</w:t>
      </w:r>
      <w:proofErr w:type="gramEnd"/>
      <w:r w:rsidR="00FD461B">
        <w:rPr>
          <w:rFonts w:hint="eastAsia"/>
        </w:rPr>
        <w:t>」或「黃大仙</w:t>
      </w:r>
      <w:proofErr w:type="gramStart"/>
      <w:r w:rsidR="00FD461B">
        <w:rPr>
          <w:rFonts w:hint="eastAsia"/>
        </w:rPr>
        <w:t>頭注香</w:t>
      </w:r>
      <w:proofErr w:type="gramEnd"/>
      <w:r w:rsidR="00FD461B">
        <w:rPr>
          <w:rFonts w:hint="eastAsia"/>
        </w:rPr>
        <w:t>」的時候，並不是僅從迷信或非理性地盲目信念</w:t>
      </w:r>
      <w:r w:rsidR="00823DA5">
        <w:rPr>
          <w:rFonts w:hint="eastAsia"/>
        </w:rPr>
        <w:t>，而是民眾有這樣的需要，所以，香港仍然有人會於年初三</w:t>
      </w:r>
      <w:proofErr w:type="gramStart"/>
      <w:r w:rsidR="00823DA5">
        <w:rPr>
          <w:rFonts w:hint="eastAsia"/>
        </w:rPr>
        <w:t>在車公廟</w:t>
      </w:r>
      <w:proofErr w:type="gramEnd"/>
      <w:r w:rsidR="00823DA5">
        <w:rPr>
          <w:rFonts w:hint="eastAsia"/>
        </w:rPr>
        <w:t>為香港求籤，並不是單純一種風俗習慣，而是對來年社會生活的一種期盼；第二，</w:t>
      </w:r>
      <w:r w:rsidR="0092567A">
        <w:rPr>
          <w:rFonts w:hint="eastAsia"/>
        </w:rPr>
        <w:t>轉化「民間宗教信仰」的思考，即是說，</w:t>
      </w:r>
      <w:r w:rsidR="00D44FF1">
        <w:rPr>
          <w:rFonts w:hint="eastAsia"/>
        </w:rPr>
        <w:t>把「民間宗教信仰」的宗教關係轉化得從純粹的方向，從而限制所謂的滿天神佛變成可以對人間為所欲為，人也是可以作出自主的決定，更不是從</w:t>
      </w:r>
      <w:proofErr w:type="gramStart"/>
      <w:r w:rsidR="00D44FF1">
        <w:rPr>
          <w:rFonts w:hint="eastAsia"/>
        </w:rPr>
        <w:t>一個命</w:t>
      </w:r>
      <w:proofErr w:type="gramEnd"/>
      <w:r w:rsidR="00D44FF1">
        <w:rPr>
          <w:rFonts w:hint="eastAsia"/>
        </w:rPr>
        <w:t>定的方向思考來求神問卜，換言之，我們可以從一個調節或轉調的角度來處理「民間宗教信仰」。</w:t>
      </w:r>
    </w:p>
    <w:p w:rsidR="00020E0D" w:rsidRPr="00823DA5" w:rsidRDefault="00020E0D" w:rsidP="00233D96"/>
    <w:p w:rsidR="00DD6A83" w:rsidRPr="00DD2ED0" w:rsidRDefault="00DD6A83" w:rsidP="00DD6A83">
      <w:pPr>
        <w:rPr>
          <w:b/>
        </w:rPr>
      </w:pPr>
      <w:r w:rsidRPr="00DD2ED0">
        <w:rPr>
          <w:rFonts w:hint="eastAsia"/>
          <w:b/>
        </w:rPr>
        <w:t>第</w:t>
      </w:r>
      <w:r>
        <w:rPr>
          <w:rFonts w:hint="eastAsia"/>
          <w:b/>
        </w:rPr>
        <w:t>二</w:t>
      </w:r>
      <w:r w:rsidRPr="00DD2ED0">
        <w:rPr>
          <w:rFonts w:hint="eastAsia"/>
          <w:b/>
        </w:rPr>
        <w:t>部分：</w:t>
      </w:r>
      <w:r w:rsidR="007D51E3">
        <w:rPr>
          <w:rFonts w:hint="eastAsia"/>
          <w:b/>
        </w:rPr>
        <w:t>《</w:t>
      </w:r>
      <w:r w:rsidR="008D2371">
        <w:rPr>
          <w:rFonts w:hint="eastAsia"/>
          <w:b/>
        </w:rPr>
        <w:t>尚同上</w:t>
      </w:r>
      <w:r w:rsidR="007D51E3">
        <w:rPr>
          <w:rFonts w:hint="eastAsia"/>
          <w:b/>
        </w:rPr>
        <w:t>》的文本分析</w:t>
      </w:r>
      <w:r w:rsidR="00E8503F" w:rsidRPr="002D3DE7">
        <w:rPr>
          <w:rFonts w:asciiTheme="minorEastAsia" w:hAnsiTheme="minorEastAsia" w:cs="新細明體" w:hint="eastAsia"/>
          <w:b/>
          <w:szCs w:val="24"/>
        </w:rPr>
        <w:t>（</w:t>
      </w:r>
      <w:r w:rsidR="00A50250">
        <w:rPr>
          <w:rFonts w:asciiTheme="minorEastAsia" w:hAnsiTheme="minorEastAsia" w:cs="新細明體" w:hint="eastAsia"/>
          <w:b/>
          <w:szCs w:val="24"/>
        </w:rPr>
        <w:t>10</w:t>
      </w:r>
      <w:r w:rsidR="00E8503F" w:rsidRPr="002D3DE7">
        <w:rPr>
          <w:rFonts w:asciiTheme="minorEastAsia" w:hAnsiTheme="minorEastAsia" w:cs="新細明體" w:hint="eastAsia"/>
          <w:b/>
          <w:szCs w:val="24"/>
        </w:rPr>
        <w:t>分鐘）</w:t>
      </w:r>
    </w:p>
    <w:p w:rsidR="006E0047" w:rsidRPr="00D63A01" w:rsidRDefault="006E0047" w:rsidP="00233D96"/>
    <w:p w:rsidR="0067428C" w:rsidRDefault="00E8503F" w:rsidP="00D63A01">
      <w:r>
        <w:rPr>
          <w:rFonts w:hint="eastAsia"/>
        </w:rPr>
        <w:t xml:space="preserve">　　各位聽眾好，我是韓曉華博士，</w:t>
      </w:r>
      <w:r w:rsidR="00463F3D">
        <w:rPr>
          <w:rFonts w:hint="eastAsia"/>
        </w:rPr>
        <w:t>現在</w:t>
      </w:r>
      <w:r>
        <w:rPr>
          <w:rFonts w:hint="eastAsia"/>
        </w:rPr>
        <w:t>我們</w:t>
      </w:r>
      <w:r w:rsidR="00463F3D">
        <w:rPr>
          <w:rFonts w:hint="eastAsia"/>
        </w:rPr>
        <w:t>轉而討論早期墨家思想中</w:t>
      </w:r>
      <w:r w:rsidR="00D63A01">
        <w:rPr>
          <w:rFonts w:hint="eastAsia"/>
        </w:rPr>
        <w:t>的</w:t>
      </w:r>
      <w:r w:rsidR="00653CA3">
        <w:rPr>
          <w:rFonts w:hint="eastAsia"/>
        </w:rPr>
        <w:t>「尚同」與「非攻」，</w:t>
      </w:r>
      <w:proofErr w:type="gramStart"/>
      <w:r w:rsidR="00653CA3">
        <w:rPr>
          <w:rFonts w:hint="eastAsia"/>
        </w:rPr>
        <w:t>今集的</w:t>
      </w:r>
      <w:proofErr w:type="gramEnd"/>
      <w:r w:rsidR="00653CA3">
        <w:rPr>
          <w:rFonts w:hint="eastAsia"/>
        </w:rPr>
        <w:t>標題是「徹底的和平主義」，</w:t>
      </w:r>
      <w:r w:rsidR="004C4B22">
        <w:rPr>
          <w:rFonts w:hint="eastAsia"/>
        </w:rPr>
        <w:t>顧名思義，早期墨家思想給人的</w:t>
      </w:r>
      <w:proofErr w:type="gramStart"/>
      <w:r w:rsidR="004C4B22">
        <w:rPr>
          <w:rFonts w:hint="eastAsia"/>
        </w:rPr>
        <w:t>印像</w:t>
      </w:r>
      <w:proofErr w:type="gramEnd"/>
      <w:r w:rsidR="004C4B22">
        <w:rPr>
          <w:rFonts w:hint="eastAsia"/>
        </w:rPr>
        <w:t>是擅於防守，對其他人又採取「兼愛」</w:t>
      </w:r>
      <w:proofErr w:type="gramStart"/>
      <w:r w:rsidR="004C4B22">
        <w:rPr>
          <w:rFonts w:hint="eastAsia"/>
        </w:rPr>
        <w:t>或者說是無</w:t>
      </w:r>
      <w:proofErr w:type="gramEnd"/>
      <w:r w:rsidR="004C4B22">
        <w:rPr>
          <w:rFonts w:hint="eastAsia"/>
        </w:rPr>
        <w:t>差別的愛，更加相信「</w:t>
      </w:r>
      <w:proofErr w:type="gramStart"/>
      <w:r w:rsidR="004C4B22">
        <w:rPr>
          <w:rFonts w:hint="eastAsia"/>
        </w:rPr>
        <w:t>天志</w:t>
      </w:r>
      <w:proofErr w:type="gramEnd"/>
      <w:r w:rsidR="004C4B22">
        <w:rPr>
          <w:rFonts w:hint="eastAsia"/>
        </w:rPr>
        <w:t>」的人格神存在，整個形象似乎比較保守，不懂變通。不過，我們從早期墨家思想的「兼愛」、「</w:t>
      </w:r>
      <w:proofErr w:type="gramStart"/>
      <w:r w:rsidR="004C4B22">
        <w:rPr>
          <w:rFonts w:hint="eastAsia"/>
        </w:rPr>
        <w:t>天志</w:t>
      </w:r>
      <w:proofErr w:type="gramEnd"/>
      <w:r w:rsidR="004C4B22">
        <w:rPr>
          <w:rFonts w:hint="eastAsia"/>
        </w:rPr>
        <w:t>」與「</w:t>
      </w:r>
      <w:proofErr w:type="gramStart"/>
      <w:r w:rsidR="004C4B22">
        <w:rPr>
          <w:rFonts w:hint="eastAsia"/>
        </w:rPr>
        <w:t>明鬼</w:t>
      </w:r>
      <w:proofErr w:type="gramEnd"/>
      <w:r w:rsidR="004C4B22">
        <w:rPr>
          <w:rFonts w:hint="eastAsia"/>
        </w:rPr>
        <w:t>」的分析中可以發現，事實並不是樣，早期墨家思想是講求理性分析，著重客觀性及比較現實主義。至</w:t>
      </w:r>
      <w:proofErr w:type="gramStart"/>
      <w:r w:rsidR="004C4B22">
        <w:rPr>
          <w:rFonts w:hint="eastAsia"/>
        </w:rPr>
        <w:t>於今集講的</w:t>
      </w:r>
      <w:proofErr w:type="gramEnd"/>
      <w:r w:rsidR="004C4B22">
        <w:rPr>
          <w:rFonts w:hint="eastAsia"/>
        </w:rPr>
        <w:t>徹底的和平主義，明顯地，我們可以想像</w:t>
      </w:r>
      <w:r w:rsidR="00B81A95">
        <w:rPr>
          <w:rFonts w:hint="eastAsia"/>
        </w:rPr>
        <w:t>，</w:t>
      </w:r>
      <w:r w:rsidR="004C4B22">
        <w:rPr>
          <w:rFonts w:hint="eastAsia"/>
        </w:rPr>
        <w:t>墨子並不是一個只會講愛心而不會構思實際</w:t>
      </w:r>
      <w:r w:rsidR="00B81A95">
        <w:rPr>
          <w:rFonts w:hint="eastAsia"/>
        </w:rPr>
        <w:t>政治運作的理想主義者，他是從一個國家的政治建構，國與國之間的政治關係等層面來說徹底的和平主義，即是說，早期墨家思想的從一個國家內部與外部兩個層面來說「和平」的可能，在早期墨家思想中的〈尚同〉就是說一個國家的政治建構理念；而〈非攻〉就是說一個國家的對外政治關係的思考。現在，我們先從《尚同》的文本作分析，看看早期墨家思想具有一個怎樣建構國家之理念。</w:t>
      </w:r>
    </w:p>
    <w:p w:rsidR="00DD6A83" w:rsidRPr="00653CA3" w:rsidRDefault="00DD6A83" w:rsidP="00233D96"/>
    <w:p w:rsidR="00CA58C3" w:rsidRDefault="00B81A95" w:rsidP="00233D96">
      <w:r>
        <w:rPr>
          <w:rFonts w:hint="eastAsia"/>
        </w:rPr>
        <w:t xml:space="preserve">　　〈尚同〉在現存的《墨子》中是比較完整的</w:t>
      </w:r>
      <w:r w:rsidR="008A3BE1">
        <w:rPr>
          <w:rFonts w:hint="eastAsia"/>
        </w:rPr>
        <w:t>篇章</w:t>
      </w:r>
      <w:r>
        <w:rPr>
          <w:rFonts w:hint="eastAsia"/>
        </w:rPr>
        <w:t>，</w:t>
      </w:r>
      <w:r w:rsidR="008A3BE1">
        <w:rPr>
          <w:rFonts w:hint="eastAsia"/>
        </w:rPr>
        <w:t>上中下三篇都留存下來。先講〈尚同上〉，〈尚同上〉又是一篇較為短小的文章，約一千多字，主要的內容可從兩個層面來說，第一是國家起源的問題；第二是國家管治的編制問題。</w:t>
      </w:r>
    </w:p>
    <w:p w:rsidR="00A50250" w:rsidRDefault="00A50250" w:rsidP="00233D96"/>
    <w:p w:rsidR="00A50250" w:rsidRDefault="00A50250" w:rsidP="00233D96">
      <w:r>
        <w:rPr>
          <w:rFonts w:hint="eastAsia"/>
        </w:rPr>
        <w:t xml:space="preserve">　　關於國家起源的問題，墨子直接說：「</w:t>
      </w:r>
      <w:proofErr w:type="gramStart"/>
      <w:r w:rsidR="008F17AF">
        <w:rPr>
          <w:rFonts w:hint="eastAsia"/>
        </w:rPr>
        <w:t>古者民始生</w:t>
      </w:r>
      <w:proofErr w:type="gramEnd"/>
      <w:r w:rsidR="008F17AF">
        <w:rPr>
          <w:rFonts w:hint="eastAsia"/>
        </w:rPr>
        <w:t>，未</w:t>
      </w:r>
      <w:proofErr w:type="gramStart"/>
      <w:r w:rsidR="008F17AF">
        <w:rPr>
          <w:rFonts w:hint="eastAsia"/>
        </w:rPr>
        <w:t>有刑政之時</w:t>
      </w:r>
      <w:proofErr w:type="gramEnd"/>
      <w:r w:rsidR="008F17AF">
        <w:rPr>
          <w:rFonts w:hint="eastAsia"/>
        </w:rPr>
        <w:t>，蓋其語，</w:t>
      </w:r>
      <w:proofErr w:type="gramStart"/>
      <w:r w:rsidR="008F17AF">
        <w:rPr>
          <w:rFonts w:hint="eastAsia"/>
        </w:rPr>
        <w:t>人異義</w:t>
      </w:r>
      <w:proofErr w:type="gramEnd"/>
      <w:r w:rsidR="008F17AF">
        <w:rPr>
          <w:rFonts w:hint="eastAsia"/>
        </w:rPr>
        <w:t>。以一人則</w:t>
      </w:r>
      <w:proofErr w:type="gramStart"/>
      <w:r w:rsidR="008F17AF">
        <w:rPr>
          <w:rFonts w:hint="eastAsia"/>
        </w:rPr>
        <w:t>一</w:t>
      </w:r>
      <w:proofErr w:type="gramEnd"/>
      <w:r w:rsidR="008F17AF">
        <w:rPr>
          <w:rFonts w:hint="eastAsia"/>
        </w:rPr>
        <w:t>義，二人則二，十人則十義，其</w:t>
      </w:r>
      <w:proofErr w:type="gramStart"/>
      <w:r w:rsidR="00A3297B">
        <w:rPr>
          <w:rFonts w:hint="eastAsia"/>
        </w:rPr>
        <w:t>人</w:t>
      </w:r>
      <w:r w:rsidR="008F17AF">
        <w:rPr>
          <w:rFonts w:hint="eastAsia"/>
        </w:rPr>
        <w:t>茲眾</w:t>
      </w:r>
      <w:proofErr w:type="gramEnd"/>
      <w:r w:rsidR="008F17AF">
        <w:rPr>
          <w:rFonts w:hint="eastAsia"/>
        </w:rPr>
        <w:t>，其所謂義者</w:t>
      </w:r>
      <w:proofErr w:type="gramStart"/>
      <w:r w:rsidR="008F17AF">
        <w:rPr>
          <w:rFonts w:hint="eastAsia"/>
        </w:rPr>
        <w:t>亦茲眾</w:t>
      </w:r>
      <w:proofErr w:type="gramEnd"/>
      <w:r w:rsidR="008F17AF">
        <w:rPr>
          <w:rFonts w:hint="eastAsia"/>
        </w:rPr>
        <w:t>。</w:t>
      </w:r>
      <w:r w:rsidR="008F17AF">
        <w:t>…</w:t>
      </w:r>
      <w:proofErr w:type="gramStart"/>
      <w:r w:rsidR="008F17AF">
        <w:t>…</w:t>
      </w:r>
      <w:proofErr w:type="gramEnd"/>
      <w:r w:rsidR="008F17AF">
        <w:rPr>
          <w:rFonts w:hint="eastAsia"/>
        </w:rPr>
        <w:t>天下之亂，若禽獸然。</w:t>
      </w:r>
      <w:r>
        <w:rPr>
          <w:rFonts w:hint="eastAsia"/>
        </w:rPr>
        <w:t>」</w:t>
      </w:r>
      <w:r w:rsidR="00A3297B">
        <w:rPr>
          <w:rFonts w:hint="eastAsia"/>
        </w:rPr>
        <w:t>由於「一人</w:t>
      </w:r>
      <w:proofErr w:type="gramStart"/>
      <w:r w:rsidR="00A3297B">
        <w:rPr>
          <w:rFonts w:hint="eastAsia"/>
        </w:rPr>
        <w:t>一</w:t>
      </w:r>
      <w:proofErr w:type="gramEnd"/>
      <w:r w:rsidR="00A3297B">
        <w:rPr>
          <w:rFonts w:hint="eastAsia"/>
        </w:rPr>
        <w:t>義」的問題，天下就混亂起來，那麼，甚麼是「一人</w:t>
      </w:r>
      <w:proofErr w:type="gramStart"/>
      <w:r w:rsidR="00A3297B">
        <w:rPr>
          <w:rFonts w:hint="eastAsia"/>
        </w:rPr>
        <w:t>一</w:t>
      </w:r>
      <w:proofErr w:type="gramEnd"/>
      <w:r w:rsidR="00A3297B">
        <w:rPr>
          <w:rFonts w:hint="eastAsia"/>
        </w:rPr>
        <w:t>義」的意思呢？這</w:t>
      </w:r>
      <w:proofErr w:type="gramStart"/>
      <w:r w:rsidR="00A3297B">
        <w:rPr>
          <w:rFonts w:hint="eastAsia"/>
        </w:rPr>
        <w:t>裏</w:t>
      </w:r>
      <w:proofErr w:type="gramEnd"/>
      <w:r w:rsidR="00A3297B">
        <w:rPr>
          <w:rFonts w:hint="eastAsia"/>
        </w:rPr>
        <w:t>的「義」與我們講「</w:t>
      </w:r>
      <w:proofErr w:type="gramStart"/>
      <w:r w:rsidR="00A3297B">
        <w:rPr>
          <w:rFonts w:hint="eastAsia"/>
        </w:rPr>
        <w:t>天志</w:t>
      </w:r>
      <w:proofErr w:type="gramEnd"/>
      <w:r w:rsidR="00A3297B">
        <w:rPr>
          <w:rFonts w:hint="eastAsia"/>
        </w:rPr>
        <w:t>」的特性是「</w:t>
      </w:r>
      <w:proofErr w:type="gramStart"/>
      <w:r w:rsidR="00A3297B">
        <w:rPr>
          <w:rFonts w:hint="eastAsia"/>
        </w:rPr>
        <w:t>欲義而</w:t>
      </w:r>
      <w:proofErr w:type="gramEnd"/>
      <w:r w:rsidR="00A3297B">
        <w:rPr>
          <w:rFonts w:hint="eastAsia"/>
        </w:rPr>
        <w:lastRenderedPageBreak/>
        <w:t>惡不義」又有甚麼關係呢？簡單來說，在〈尚同〉篇</w:t>
      </w:r>
      <w:proofErr w:type="gramStart"/>
      <w:r w:rsidR="00A3297B">
        <w:rPr>
          <w:rFonts w:hint="eastAsia"/>
        </w:rPr>
        <w:t>所說的</w:t>
      </w:r>
      <w:proofErr w:type="gramEnd"/>
      <w:r w:rsidR="00A3297B">
        <w:rPr>
          <w:rFonts w:hint="eastAsia"/>
        </w:rPr>
        <w:t>「一人</w:t>
      </w:r>
      <w:proofErr w:type="gramStart"/>
      <w:r w:rsidR="00A3297B">
        <w:rPr>
          <w:rFonts w:hint="eastAsia"/>
        </w:rPr>
        <w:t>一</w:t>
      </w:r>
      <w:proofErr w:type="gramEnd"/>
      <w:r w:rsidR="00A3297B">
        <w:rPr>
          <w:rFonts w:hint="eastAsia"/>
        </w:rPr>
        <w:t>義」的「義」是一種</w:t>
      </w:r>
      <w:r w:rsidR="00E470CD">
        <w:rPr>
          <w:rFonts w:hint="eastAsia"/>
        </w:rPr>
        <w:t>「主義」或「思想」而已，即是說，正在於各人有各人的想法，遂造成了</w:t>
      </w:r>
      <w:proofErr w:type="gramStart"/>
      <w:r w:rsidR="00E470CD">
        <w:rPr>
          <w:rFonts w:hint="eastAsia"/>
        </w:rPr>
        <w:t>天下間的混亂</w:t>
      </w:r>
      <w:proofErr w:type="gramEnd"/>
      <w:r w:rsidR="00E470CD">
        <w:rPr>
          <w:rFonts w:hint="eastAsia"/>
        </w:rPr>
        <w:t>，墨子指出解決的辦法，說：「</w:t>
      </w:r>
      <w:r w:rsidR="003375FF">
        <w:rPr>
          <w:rFonts w:hint="eastAsia"/>
        </w:rPr>
        <w:t>夫明</w:t>
      </w:r>
      <w:proofErr w:type="gramStart"/>
      <w:r w:rsidR="003375FF">
        <w:rPr>
          <w:rFonts w:hint="eastAsia"/>
        </w:rPr>
        <w:t>虖</w:t>
      </w:r>
      <w:proofErr w:type="gramEnd"/>
      <w:r w:rsidR="003375FF">
        <w:rPr>
          <w:rFonts w:hint="eastAsia"/>
        </w:rPr>
        <w:t>天下</w:t>
      </w:r>
      <w:proofErr w:type="gramStart"/>
      <w:r w:rsidR="003375FF">
        <w:rPr>
          <w:rFonts w:hint="eastAsia"/>
        </w:rPr>
        <w:t>之所以亂者</w:t>
      </w:r>
      <w:proofErr w:type="gramEnd"/>
      <w:r w:rsidR="003375FF">
        <w:rPr>
          <w:rFonts w:hint="eastAsia"/>
        </w:rPr>
        <w:t>，生於無政長，是故選天下</w:t>
      </w:r>
      <w:proofErr w:type="gramStart"/>
      <w:r w:rsidR="003375FF">
        <w:rPr>
          <w:rFonts w:hint="eastAsia"/>
        </w:rPr>
        <w:t>之賢可</w:t>
      </w:r>
      <w:proofErr w:type="gramEnd"/>
      <w:r w:rsidR="003375FF">
        <w:rPr>
          <w:rFonts w:hint="eastAsia"/>
        </w:rPr>
        <w:t>者，立以為天子。</w:t>
      </w:r>
      <w:r w:rsidR="00E470CD">
        <w:rPr>
          <w:rFonts w:hint="eastAsia"/>
        </w:rPr>
        <w:t>」</w:t>
      </w:r>
      <w:r w:rsidR="003375FF">
        <w:rPr>
          <w:rFonts w:hint="eastAsia"/>
        </w:rPr>
        <w:t>換言之，國家或政治的起源是一種共同協商是非利害的過程。</w:t>
      </w:r>
      <w:r w:rsidR="00351BDC">
        <w:rPr>
          <w:rFonts w:hint="eastAsia"/>
        </w:rPr>
        <w:t>當然，這種想法其實與西方政治哲學的「自然狀態」是非常相似的。</w:t>
      </w:r>
    </w:p>
    <w:p w:rsidR="00CA58C3" w:rsidRDefault="00CA58C3" w:rsidP="00233D96"/>
    <w:p w:rsidR="00351BDC" w:rsidRDefault="00A50250" w:rsidP="00233D96">
      <w:r>
        <w:rPr>
          <w:rFonts w:hint="eastAsia"/>
        </w:rPr>
        <w:t xml:space="preserve">　　至於國家管治的編制問題，墨子的說法比較簡單或理想化，當然，這樣的思想其實可以在〈尚同中〉及〈尚同下〉作出補充的，以下我們先簡單點說說。</w:t>
      </w:r>
      <w:r w:rsidR="00767BFB">
        <w:rPr>
          <w:rFonts w:hint="eastAsia"/>
        </w:rPr>
        <w:t>墨子將國家區分為地方的里長、鄉長、國君及天子等</w:t>
      </w:r>
      <w:r w:rsidR="007A10A5">
        <w:rPr>
          <w:rFonts w:hint="eastAsia"/>
        </w:rPr>
        <w:t>四級階層的統治，管治的要點是下級必須服從上級，而位於</w:t>
      </w:r>
      <w:proofErr w:type="gramStart"/>
      <w:r w:rsidR="007A10A5">
        <w:rPr>
          <w:rFonts w:hint="eastAsia"/>
        </w:rPr>
        <w:t>最</w:t>
      </w:r>
      <w:proofErr w:type="gramEnd"/>
      <w:r w:rsidR="007A10A5">
        <w:rPr>
          <w:rFonts w:hint="eastAsia"/>
        </w:rPr>
        <w:t>上級的天子</w:t>
      </w:r>
      <w:r w:rsidR="00767BFB">
        <w:rPr>
          <w:rFonts w:hint="eastAsia"/>
        </w:rPr>
        <w:t>則要服從於「天」，依此，則達至</w:t>
      </w:r>
      <w:r w:rsidR="00351BDC">
        <w:rPr>
          <w:rFonts w:hint="eastAsia"/>
        </w:rPr>
        <w:t>「</w:t>
      </w:r>
      <w:r w:rsidR="007A10A5">
        <w:rPr>
          <w:rFonts w:hint="eastAsia"/>
        </w:rPr>
        <w:t>天子</w:t>
      </w:r>
      <w:proofErr w:type="gramStart"/>
      <w:r w:rsidR="00351BDC">
        <w:rPr>
          <w:rFonts w:hint="eastAsia"/>
        </w:rPr>
        <w:t>唯</w:t>
      </w:r>
      <w:r w:rsidR="00767BFB">
        <w:rPr>
          <w:rFonts w:hint="eastAsia"/>
        </w:rPr>
        <w:t>能壹同</w:t>
      </w:r>
      <w:proofErr w:type="gramEnd"/>
      <w:r w:rsidR="00767BFB">
        <w:rPr>
          <w:rFonts w:hint="eastAsia"/>
        </w:rPr>
        <w:t>天下之義，是以天下治也。</w:t>
      </w:r>
      <w:r w:rsidR="00351BDC">
        <w:rPr>
          <w:rFonts w:hint="eastAsia"/>
        </w:rPr>
        <w:t>」</w:t>
      </w:r>
    </w:p>
    <w:p w:rsidR="00351BDC" w:rsidRDefault="00351BDC" w:rsidP="00233D96"/>
    <w:p w:rsidR="00767BFB" w:rsidRDefault="00767BFB" w:rsidP="00233D96">
      <w:r>
        <w:rPr>
          <w:rFonts w:hint="eastAsia"/>
        </w:rPr>
        <w:t xml:space="preserve">　　本集暫時說到此，下集繼續講早期墨家思想的徹底和平主義：「尚同」與「非攻」。</w:t>
      </w:r>
    </w:p>
    <w:p w:rsidR="00767BFB" w:rsidRDefault="00767BFB" w:rsidP="00233D96"/>
    <w:p w:rsidR="0032333F" w:rsidRDefault="00996447" w:rsidP="0032333F">
      <w:pPr>
        <w:jc w:val="center"/>
      </w:pPr>
      <w:proofErr w:type="gramStart"/>
      <w:r>
        <w:rPr>
          <w:rFonts w:hint="eastAsia"/>
        </w:rPr>
        <w:t>──</w:t>
      </w:r>
      <w:proofErr w:type="gramEnd"/>
      <w:r>
        <w:rPr>
          <w:rFonts w:hint="eastAsia"/>
        </w:rPr>
        <w:t>第</w:t>
      </w:r>
      <w:r w:rsidR="00CA58C3">
        <w:rPr>
          <w:rFonts w:hint="eastAsia"/>
        </w:rPr>
        <w:t>六</w:t>
      </w:r>
      <w:r w:rsidR="0032333F">
        <w:rPr>
          <w:rFonts w:hint="eastAsia"/>
        </w:rPr>
        <w:t>集完</w:t>
      </w:r>
      <w:proofErr w:type="gramStart"/>
      <w:r w:rsidR="0032333F">
        <w:rPr>
          <w:rFonts w:hint="eastAsia"/>
        </w:rPr>
        <w:t>──</w:t>
      </w:r>
      <w:proofErr w:type="gramEnd"/>
    </w:p>
    <w:p w:rsidR="0032333F" w:rsidRDefault="0032333F" w:rsidP="0032333F"/>
    <w:p w:rsidR="00CA58C3" w:rsidRPr="00CA58C3" w:rsidRDefault="00CA58C3" w:rsidP="0032333F"/>
    <w:sectPr w:rsidR="00CA58C3" w:rsidRPr="00CA58C3"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3D" w:rsidRDefault="00D27C3D" w:rsidP="004E4328">
      <w:r>
        <w:separator/>
      </w:r>
    </w:p>
  </w:endnote>
  <w:endnote w:type="continuationSeparator" w:id="0">
    <w:p w:rsidR="00D27C3D" w:rsidRDefault="00D27C3D"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3D" w:rsidRDefault="00D27C3D" w:rsidP="004E4328">
      <w:r>
        <w:separator/>
      </w:r>
    </w:p>
  </w:footnote>
  <w:footnote w:type="continuationSeparator" w:id="0">
    <w:p w:rsidR="00D27C3D" w:rsidRDefault="00D27C3D"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10FC0"/>
    <w:rsid w:val="00020E0D"/>
    <w:rsid w:val="00037574"/>
    <w:rsid w:val="0005052F"/>
    <w:rsid w:val="00054E53"/>
    <w:rsid w:val="00062A4F"/>
    <w:rsid w:val="0007044A"/>
    <w:rsid w:val="00075C87"/>
    <w:rsid w:val="000A3AFA"/>
    <w:rsid w:val="000A6B5B"/>
    <w:rsid w:val="000C15DB"/>
    <w:rsid w:val="000C53D4"/>
    <w:rsid w:val="000C712D"/>
    <w:rsid w:val="000D4EFA"/>
    <w:rsid w:val="000D6C71"/>
    <w:rsid w:val="000F2DE0"/>
    <w:rsid w:val="001139EC"/>
    <w:rsid w:val="00115E8C"/>
    <w:rsid w:val="00124E6D"/>
    <w:rsid w:val="001313C9"/>
    <w:rsid w:val="001349A6"/>
    <w:rsid w:val="00134C21"/>
    <w:rsid w:val="00147474"/>
    <w:rsid w:val="00152499"/>
    <w:rsid w:val="0016591B"/>
    <w:rsid w:val="00167A38"/>
    <w:rsid w:val="001A2615"/>
    <w:rsid w:val="001A6C20"/>
    <w:rsid w:val="001A789D"/>
    <w:rsid w:val="001B576D"/>
    <w:rsid w:val="001B608E"/>
    <w:rsid w:val="001D6679"/>
    <w:rsid w:val="001E0A17"/>
    <w:rsid w:val="001E5248"/>
    <w:rsid w:val="00200F5C"/>
    <w:rsid w:val="00233D96"/>
    <w:rsid w:val="00250BA9"/>
    <w:rsid w:val="00252C3C"/>
    <w:rsid w:val="0027183A"/>
    <w:rsid w:val="00281A83"/>
    <w:rsid w:val="002A29E5"/>
    <w:rsid w:val="002B068B"/>
    <w:rsid w:val="002C41D4"/>
    <w:rsid w:val="002D0AB7"/>
    <w:rsid w:val="002D3DE7"/>
    <w:rsid w:val="002E484C"/>
    <w:rsid w:val="002F0F45"/>
    <w:rsid w:val="00315CF5"/>
    <w:rsid w:val="0031709A"/>
    <w:rsid w:val="0032333F"/>
    <w:rsid w:val="003375FF"/>
    <w:rsid w:val="00341A91"/>
    <w:rsid w:val="003432DD"/>
    <w:rsid w:val="00345170"/>
    <w:rsid w:val="00346BE5"/>
    <w:rsid w:val="00351BDC"/>
    <w:rsid w:val="0036005F"/>
    <w:rsid w:val="003644E1"/>
    <w:rsid w:val="003853F5"/>
    <w:rsid w:val="00386101"/>
    <w:rsid w:val="00390DBD"/>
    <w:rsid w:val="003C35EB"/>
    <w:rsid w:val="003E2ED5"/>
    <w:rsid w:val="004034B4"/>
    <w:rsid w:val="00405F86"/>
    <w:rsid w:val="004064D6"/>
    <w:rsid w:val="00425511"/>
    <w:rsid w:val="004563F0"/>
    <w:rsid w:val="00456CBF"/>
    <w:rsid w:val="00463F3D"/>
    <w:rsid w:val="004664CC"/>
    <w:rsid w:val="004813E2"/>
    <w:rsid w:val="00482E00"/>
    <w:rsid w:val="004A5A83"/>
    <w:rsid w:val="004B58BF"/>
    <w:rsid w:val="004C3886"/>
    <w:rsid w:val="004C4B22"/>
    <w:rsid w:val="004D30AE"/>
    <w:rsid w:val="004D5246"/>
    <w:rsid w:val="004E4328"/>
    <w:rsid w:val="005011BD"/>
    <w:rsid w:val="005037FA"/>
    <w:rsid w:val="00511E2A"/>
    <w:rsid w:val="00531FF3"/>
    <w:rsid w:val="005673E8"/>
    <w:rsid w:val="00593933"/>
    <w:rsid w:val="005B6BB5"/>
    <w:rsid w:val="005D41CB"/>
    <w:rsid w:val="005D51E6"/>
    <w:rsid w:val="00621638"/>
    <w:rsid w:val="00624712"/>
    <w:rsid w:val="00625550"/>
    <w:rsid w:val="00635729"/>
    <w:rsid w:val="006378FE"/>
    <w:rsid w:val="00650ED9"/>
    <w:rsid w:val="00651BFA"/>
    <w:rsid w:val="00653CA3"/>
    <w:rsid w:val="006669BE"/>
    <w:rsid w:val="00672516"/>
    <w:rsid w:val="0067428C"/>
    <w:rsid w:val="00677626"/>
    <w:rsid w:val="0068420B"/>
    <w:rsid w:val="00692964"/>
    <w:rsid w:val="006A7EF9"/>
    <w:rsid w:val="006B3E7E"/>
    <w:rsid w:val="006B6CEC"/>
    <w:rsid w:val="006E0047"/>
    <w:rsid w:val="006E4EE1"/>
    <w:rsid w:val="007413A6"/>
    <w:rsid w:val="00767BFB"/>
    <w:rsid w:val="00771BF6"/>
    <w:rsid w:val="0079765F"/>
    <w:rsid w:val="007A10A5"/>
    <w:rsid w:val="007C1025"/>
    <w:rsid w:val="007D15A7"/>
    <w:rsid w:val="007D51E3"/>
    <w:rsid w:val="007E5CE4"/>
    <w:rsid w:val="00812FE6"/>
    <w:rsid w:val="00814BEF"/>
    <w:rsid w:val="00821108"/>
    <w:rsid w:val="00823DA5"/>
    <w:rsid w:val="00827637"/>
    <w:rsid w:val="0084706A"/>
    <w:rsid w:val="00866FC3"/>
    <w:rsid w:val="008824CE"/>
    <w:rsid w:val="00887450"/>
    <w:rsid w:val="008A0878"/>
    <w:rsid w:val="008A3BE1"/>
    <w:rsid w:val="008A53A8"/>
    <w:rsid w:val="008B0A10"/>
    <w:rsid w:val="008D0ABD"/>
    <w:rsid w:val="008D2371"/>
    <w:rsid w:val="008F17AF"/>
    <w:rsid w:val="0092567A"/>
    <w:rsid w:val="00931C5B"/>
    <w:rsid w:val="009423E6"/>
    <w:rsid w:val="0094397C"/>
    <w:rsid w:val="00944CF0"/>
    <w:rsid w:val="00944D55"/>
    <w:rsid w:val="009461E6"/>
    <w:rsid w:val="00953AB8"/>
    <w:rsid w:val="009631B1"/>
    <w:rsid w:val="0096667B"/>
    <w:rsid w:val="00990B1E"/>
    <w:rsid w:val="00996447"/>
    <w:rsid w:val="009B284C"/>
    <w:rsid w:val="009B3789"/>
    <w:rsid w:val="009E0CB7"/>
    <w:rsid w:val="00A02547"/>
    <w:rsid w:val="00A229C1"/>
    <w:rsid w:val="00A3297B"/>
    <w:rsid w:val="00A50250"/>
    <w:rsid w:val="00A66B0A"/>
    <w:rsid w:val="00A74902"/>
    <w:rsid w:val="00AA1F5D"/>
    <w:rsid w:val="00AB3CC1"/>
    <w:rsid w:val="00AD53B7"/>
    <w:rsid w:val="00AD5619"/>
    <w:rsid w:val="00B13D85"/>
    <w:rsid w:val="00B23152"/>
    <w:rsid w:val="00B25D26"/>
    <w:rsid w:val="00B36188"/>
    <w:rsid w:val="00B41F0D"/>
    <w:rsid w:val="00B467B9"/>
    <w:rsid w:val="00B55322"/>
    <w:rsid w:val="00B660CD"/>
    <w:rsid w:val="00B753CC"/>
    <w:rsid w:val="00B81A95"/>
    <w:rsid w:val="00B91481"/>
    <w:rsid w:val="00B96C50"/>
    <w:rsid w:val="00BA4328"/>
    <w:rsid w:val="00BC6C19"/>
    <w:rsid w:val="00BD7B32"/>
    <w:rsid w:val="00BF20E3"/>
    <w:rsid w:val="00C02BC9"/>
    <w:rsid w:val="00C058AD"/>
    <w:rsid w:val="00C24542"/>
    <w:rsid w:val="00C3498E"/>
    <w:rsid w:val="00C34C69"/>
    <w:rsid w:val="00C37414"/>
    <w:rsid w:val="00C40D1C"/>
    <w:rsid w:val="00C73E81"/>
    <w:rsid w:val="00CA18C0"/>
    <w:rsid w:val="00CA4490"/>
    <w:rsid w:val="00CA58C3"/>
    <w:rsid w:val="00CC405C"/>
    <w:rsid w:val="00CD6E21"/>
    <w:rsid w:val="00CE0647"/>
    <w:rsid w:val="00CF6579"/>
    <w:rsid w:val="00D0649C"/>
    <w:rsid w:val="00D072AD"/>
    <w:rsid w:val="00D1280E"/>
    <w:rsid w:val="00D273BD"/>
    <w:rsid w:val="00D27C3D"/>
    <w:rsid w:val="00D4206E"/>
    <w:rsid w:val="00D44FF1"/>
    <w:rsid w:val="00D55914"/>
    <w:rsid w:val="00D63A01"/>
    <w:rsid w:val="00D75854"/>
    <w:rsid w:val="00D76676"/>
    <w:rsid w:val="00D82069"/>
    <w:rsid w:val="00DB2853"/>
    <w:rsid w:val="00DC1DE9"/>
    <w:rsid w:val="00DD2ED0"/>
    <w:rsid w:val="00DD6A83"/>
    <w:rsid w:val="00DE1A19"/>
    <w:rsid w:val="00DE2601"/>
    <w:rsid w:val="00DE3FB7"/>
    <w:rsid w:val="00DE55E6"/>
    <w:rsid w:val="00DF2CF6"/>
    <w:rsid w:val="00E00EB9"/>
    <w:rsid w:val="00E15AC8"/>
    <w:rsid w:val="00E359E8"/>
    <w:rsid w:val="00E37AB4"/>
    <w:rsid w:val="00E470CD"/>
    <w:rsid w:val="00E63161"/>
    <w:rsid w:val="00E8503F"/>
    <w:rsid w:val="00E91F51"/>
    <w:rsid w:val="00EC3734"/>
    <w:rsid w:val="00EF7FB1"/>
    <w:rsid w:val="00F04AD9"/>
    <w:rsid w:val="00F04B34"/>
    <w:rsid w:val="00F14E4E"/>
    <w:rsid w:val="00F45C0B"/>
    <w:rsid w:val="00F5650E"/>
    <w:rsid w:val="00F574FB"/>
    <w:rsid w:val="00F965F4"/>
    <w:rsid w:val="00FD04DD"/>
    <w:rsid w:val="00FD461B"/>
    <w:rsid w:val="00FF5B00"/>
    <w:rsid w:val="00FF62E1"/>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1605309589">
                                                                                  <w:marLeft w:val="0"/>
                                                                                  <w:marRight w:val="0"/>
                                                                                  <w:marTop w:val="0"/>
                                                                                  <w:marBottom w:val="0"/>
                                                                                  <w:divBdr>
                                                                                    <w:top w:val="none" w:sz="0" w:space="0" w:color="auto"/>
                                                                                    <w:left w:val="none" w:sz="0" w:space="0" w:color="auto"/>
                                                                                    <w:bottom w:val="none" w:sz="0" w:space="0" w:color="auto"/>
                                                                                    <w:right w:val="none" w:sz="0" w:space="0" w:color="auto"/>
                                                                                  </w:divBdr>
                                                                                </w:div>
                                                                                <w:div w:id="692682343">
                                                                                  <w:marLeft w:val="0"/>
                                                                                  <w:marRight w:val="0"/>
                                                                                  <w:marTop w:val="0"/>
                                                                                  <w:marBottom w:val="0"/>
                                                                                  <w:divBdr>
                                                                                    <w:top w:val="none" w:sz="0" w:space="0" w:color="auto"/>
                                                                                    <w:left w:val="none" w:sz="0" w:space="0" w:color="auto"/>
                                                                                    <w:bottom w:val="none" w:sz="0" w:space="0" w:color="auto"/>
                                                                                    <w:right w:val="none" w:sz="0" w:space="0" w:color="auto"/>
                                                                                  </w:divBdr>
                                                                                  <w:divsChild>
                                                                                    <w:div w:id="508450948">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 w:id="208298252">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516B4-55CE-4FF9-9BC3-27604FDE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5</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2015-06-19T09:55:00Z</cp:lastPrinted>
  <dcterms:created xsi:type="dcterms:W3CDTF">2015-07-10T07:50:00Z</dcterms:created>
  <dcterms:modified xsi:type="dcterms:W3CDTF">2015-07-13T07:17:00Z</dcterms:modified>
</cp:coreProperties>
</file>